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5BBFA067" w14:textId="77777777" w:rsidTr="007B16AF">
        <w:trPr>
          <w:trHeight w:hRule="exact" w:val="432"/>
        </w:trPr>
        <w:tc>
          <w:tcPr>
            <w:tcW w:w="5400" w:type="dxa"/>
            <w:shd w:val="clear" w:color="auto" w:fill="auto"/>
          </w:tcPr>
          <w:p w14:paraId="34C36063" w14:textId="4CE0A879" w:rsidR="00CD63DE" w:rsidRPr="00B83423" w:rsidRDefault="00CD63DE" w:rsidP="00B23D77">
            <w:pPr>
              <w:spacing w:before="120" w:line="360" w:lineRule="auto"/>
              <w:rPr>
                <w:sz w:val="24"/>
                <w:szCs w:val="24"/>
              </w:rPr>
            </w:pPr>
            <w:r w:rsidRPr="00B83423">
              <w:rPr>
                <w:b/>
                <w:sz w:val="24"/>
                <w:szCs w:val="24"/>
              </w:rPr>
              <w:t xml:space="preserve">Student’s Name: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bookmarkStart w:id="0" w:name="_GoBack"/>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bookmarkEnd w:id="0"/>
            <w:r w:rsidR="00971DDE">
              <w:rPr>
                <w:sz w:val="20"/>
                <w:szCs w:val="20"/>
              </w:rPr>
              <w:fldChar w:fldCharType="end"/>
            </w:r>
          </w:p>
        </w:tc>
        <w:tc>
          <w:tcPr>
            <w:tcW w:w="5508" w:type="dxa"/>
            <w:shd w:val="clear" w:color="auto" w:fill="auto"/>
          </w:tcPr>
          <w:p w14:paraId="4655919A" w14:textId="20F4C572" w:rsidR="00CD63DE" w:rsidRPr="00B83423" w:rsidRDefault="00CD63DE" w:rsidP="00B83423">
            <w:pPr>
              <w:spacing w:before="120" w:line="360" w:lineRule="auto"/>
              <w:rPr>
                <w:sz w:val="24"/>
                <w:szCs w:val="24"/>
              </w:rPr>
            </w:pPr>
            <w:r w:rsidRPr="00B83423">
              <w:rPr>
                <w:b/>
                <w:sz w:val="24"/>
                <w:szCs w:val="24"/>
              </w:rPr>
              <w:t xml:space="preserve">NAU ID: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r w:rsidRPr="00B83423">
              <w:rPr>
                <w:sz w:val="24"/>
                <w:szCs w:val="24"/>
              </w:rPr>
              <w:tab/>
            </w:r>
          </w:p>
        </w:tc>
      </w:tr>
      <w:tr w:rsidR="00CD63DE" w14:paraId="48DEC8BC" w14:textId="77777777" w:rsidTr="007B16AF">
        <w:trPr>
          <w:trHeight w:hRule="exact" w:val="432"/>
        </w:trPr>
        <w:tc>
          <w:tcPr>
            <w:tcW w:w="5400" w:type="dxa"/>
            <w:shd w:val="clear" w:color="auto" w:fill="auto"/>
          </w:tcPr>
          <w:p w14:paraId="617978FD" w14:textId="72D4600A"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C237F7E" w14:textId="26F6686E"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6552E573"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r w:rsidRPr="00B83423">
              <w:rPr>
                <w:sz w:val="24"/>
                <w:szCs w:val="24"/>
              </w:rPr>
              <w:t xml:space="preserve"> </w:t>
            </w:r>
            <w:r w:rsidR="00440D8B">
              <w:rPr>
                <w:sz w:val="20"/>
                <w:szCs w:val="20"/>
              </w:rPr>
              <w:t>(ex. Summer 2016</w:t>
            </w:r>
            <w:r w:rsidRPr="00B83423">
              <w:rPr>
                <w:sz w:val="20"/>
                <w:szCs w:val="20"/>
              </w:rPr>
              <w:t>)</w:t>
            </w:r>
          </w:p>
        </w:tc>
        <w:tc>
          <w:tcPr>
            <w:tcW w:w="5508" w:type="dxa"/>
            <w:shd w:val="clear" w:color="auto" w:fill="auto"/>
          </w:tcPr>
          <w:p w14:paraId="76FD7711" w14:textId="0CCC19BB" w:rsidR="00CD63DE" w:rsidRPr="00B83423" w:rsidRDefault="00CD63DE" w:rsidP="00A713B2">
            <w:pPr>
              <w:spacing w:before="120" w:line="360" w:lineRule="auto"/>
              <w:rPr>
                <w:sz w:val="24"/>
                <w:szCs w:val="24"/>
              </w:rPr>
            </w:pPr>
            <w:r w:rsidRPr="00B83423">
              <w:rPr>
                <w:b/>
                <w:sz w:val="24"/>
                <w:szCs w:val="24"/>
              </w:rPr>
              <w:t>Expected Graduation:</w:t>
            </w:r>
            <w:r w:rsidRPr="00B83423">
              <w:rPr>
                <w:sz w:val="24"/>
                <w:szCs w:val="24"/>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r w:rsidRPr="00B83423">
              <w:rPr>
                <w:sz w:val="24"/>
                <w:szCs w:val="24"/>
              </w:rPr>
              <w:t xml:space="preserve">  </w:t>
            </w:r>
            <w:r w:rsidRPr="00B83423">
              <w:rPr>
                <w:sz w:val="20"/>
                <w:szCs w:val="20"/>
              </w:rPr>
              <w:t>(ex. Spring 201</w:t>
            </w:r>
            <w:r w:rsidR="00440D8B">
              <w:rPr>
                <w:sz w:val="20"/>
                <w:szCs w:val="20"/>
              </w:rPr>
              <w:t>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68096D2F"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465E1AF9" w:rsidR="00CD63DE" w:rsidRPr="00B83423" w:rsidRDefault="00CD63DE" w:rsidP="00F44152">
            <w:pPr>
              <w:spacing w:before="120" w:line="360" w:lineRule="auto"/>
              <w:rPr>
                <w:sz w:val="24"/>
                <w:szCs w:val="24"/>
              </w:rPr>
            </w:pPr>
            <w:r w:rsidRPr="00B83423">
              <w:rPr>
                <w:b/>
                <w:sz w:val="24"/>
                <w:szCs w:val="24"/>
              </w:rPr>
              <w:t>Total Required Credits for this Degree Program</w:t>
            </w:r>
            <w:r w:rsidR="005D1C14">
              <w:rPr>
                <w:b/>
                <w:sz w:val="24"/>
                <w:szCs w:val="24"/>
              </w:rPr>
              <w:t xml:space="preserve">:  </w:t>
            </w:r>
            <w:r w:rsidR="00F44152">
              <w:rPr>
                <w:b/>
                <w:sz w:val="24"/>
                <w:szCs w:val="24"/>
              </w:rPr>
              <w:t>30</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E2869">
              <w:rPr>
                <w:sz w:val="24"/>
                <w:szCs w:val="24"/>
              </w:rPr>
            </w:r>
            <w:r w:rsidR="000E2869">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E2869">
              <w:rPr>
                <w:sz w:val="24"/>
                <w:szCs w:val="24"/>
              </w:rPr>
            </w:r>
            <w:r w:rsidR="000E286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28CB2784" w:rsidR="0080062F" w:rsidRPr="00CC1AB0" w:rsidRDefault="00F44152" w:rsidP="00F44152">
            <w:pPr>
              <w:numPr>
                <w:ilvl w:val="0"/>
                <w:numId w:val="15"/>
              </w:numPr>
              <w:spacing w:before="120" w:after="120"/>
              <w:rPr>
                <w:rFonts w:cs="Arial"/>
                <w:b/>
                <w:sz w:val="20"/>
                <w:szCs w:val="20"/>
              </w:rPr>
            </w:pPr>
            <w:r>
              <w:rPr>
                <w:rFonts w:cs="Arial"/>
                <w:b/>
                <w:sz w:val="20"/>
                <w:szCs w:val="20"/>
              </w:rPr>
              <w:t xml:space="preserve">Required </w:t>
            </w:r>
            <w:r w:rsidR="00E54292">
              <w:rPr>
                <w:rFonts w:cs="Arial"/>
                <w:b/>
                <w:sz w:val="20"/>
                <w:szCs w:val="20"/>
              </w:rPr>
              <w:t>Courses</w:t>
            </w:r>
            <w:r w:rsidR="0080062F" w:rsidRPr="00CC1AB0">
              <w:rPr>
                <w:rFonts w:cs="Arial"/>
                <w:b/>
                <w:sz w:val="20"/>
                <w:szCs w:val="20"/>
              </w:rPr>
              <w:t xml:space="preserve"> (</w:t>
            </w:r>
            <w:r>
              <w:rPr>
                <w:rFonts w:cs="Arial"/>
                <w:b/>
                <w:sz w:val="20"/>
                <w:szCs w:val="20"/>
              </w:rPr>
              <w:t>30</w:t>
            </w:r>
            <w:r w:rsidR="005D1C14">
              <w:rPr>
                <w:rFonts w:cs="Arial"/>
                <w:b/>
                <w:sz w:val="20"/>
                <w:szCs w:val="20"/>
              </w:rPr>
              <w:t xml:space="preserve"> </w:t>
            </w:r>
            <w:r w:rsidR="009E2A07">
              <w:rPr>
                <w:rFonts w:cs="Arial"/>
                <w:b/>
                <w:sz w:val="20"/>
                <w:szCs w:val="20"/>
              </w:rPr>
              <w:t>units</w:t>
            </w:r>
            <w:r w:rsidR="0080062F"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2445E80C" w:rsidR="00B23D77" w:rsidRPr="00CC1AB0" w:rsidRDefault="00F44152" w:rsidP="006935BE">
            <w:pPr>
              <w:spacing w:before="60" w:after="60"/>
              <w:rPr>
                <w:sz w:val="20"/>
                <w:szCs w:val="20"/>
              </w:rPr>
            </w:pPr>
            <w:r>
              <w:rPr>
                <w:sz w:val="20"/>
                <w:szCs w:val="20"/>
              </w:rPr>
              <w:t>M</w:t>
            </w:r>
            <w:r w:rsidR="00971DDE">
              <w:rPr>
                <w:sz w:val="20"/>
                <w:szCs w:val="20"/>
              </w:rPr>
              <w:t>G</w:t>
            </w:r>
            <w:r>
              <w:rPr>
                <w:sz w:val="20"/>
                <w:szCs w:val="20"/>
              </w:rPr>
              <w:t>BA 500</w:t>
            </w:r>
          </w:p>
        </w:tc>
        <w:tc>
          <w:tcPr>
            <w:tcW w:w="3394" w:type="dxa"/>
          </w:tcPr>
          <w:p w14:paraId="177D6057" w14:textId="17EBC018" w:rsidR="00B23D77" w:rsidRPr="005D1C14" w:rsidRDefault="00F44152">
            <w:pPr>
              <w:spacing w:before="60" w:after="60"/>
              <w:rPr>
                <w:i/>
                <w:sz w:val="16"/>
                <w:szCs w:val="16"/>
              </w:rPr>
            </w:pPr>
            <w:r w:rsidRPr="00F44152">
              <w:rPr>
                <w:sz w:val="20"/>
                <w:szCs w:val="20"/>
              </w:rPr>
              <w:t>Accounting and Financial Decision Making I</w:t>
            </w:r>
            <w:r w:rsidR="00020945" w:rsidDel="00020945">
              <w:rPr>
                <w:i/>
                <w:sz w:val="16"/>
                <w:szCs w:val="16"/>
              </w:rPr>
              <w:t xml:space="preserve"> </w:t>
            </w:r>
          </w:p>
        </w:tc>
        <w:tc>
          <w:tcPr>
            <w:tcW w:w="1166" w:type="dxa"/>
            <w:vAlign w:val="center"/>
          </w:tcPr>
          <w:p w14:paraId="3FE59716" w14:textId="1023CD96" w:rsidR="00B23D77" w:rsidRPr="00CC1AB0" w:rsidRDefault="00971DD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3F1ED29E" w:rsidR="00B23D77" w:rsidRPr="00CC1AB0" w:rsidRDefault="00971DD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604052BD" w:rsidR="00B23D77" w:rsidRPr="00CC1AB0" w:rsidRDefault="00971DD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53CF70DA" w:rsidR="00B23D77" w:rsidRPr="00CC1AB0" w:rsidRDefault="00971DD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3F7450FC" w:rsidR="00B23D77" w:rsidRPr="00CC1AB0" w:rsidRDefault="00971DD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623514DE" w:rsidR="00B23D77" w:rsidRPr="00CC1AB0" w:rsidRDefault="00971DD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0BAD487F" w14:textId="77777777" w:rsidTr="00EE1DA9">
        <w:trPr>
          <w:trHeight w:val="413"/>
          <w:jc w:val="center"/>
        </w:trPr>
        <w:tc>
          <w:tcPr>
            <w:tcW w:w="316" w:type="dxa"/>
          </w:tcPr>
          <w:p w14:paraId="65D98147" w14:textId="77777777" w:rsidR="00971DDE" w:rsidRPr="00CC1AB0" w:rsidRDefault="00971DDE" w:rsidP="00971DDE">
            <w:pPr>
              <w:spacing w:before="60" w:after="60"/>
              <w:rPr>
                <w:sz w:val="20"/>
                <w:szCs w:val="20"/>
              </w:rPr>
            </w:pPr>
            <w:r w:rsidRPr="00CC1AB0">
              <w:rPr>
                <w:sz w:val="20"/>
                <w:szCs w:val="20"/>
              </w:rPr>
              <w:t>*</w:t>
            </w:r>
          </w:p>
        </w:tc>
        <w:tc>
          <w:tcPr>
            <w:tcW w:w="1239" w:type="dxa"/>
          </w:tcPr>
          <w:p w14:paraId="644176CE" w14:textId="28E3C763" w:rsidR="00971DDE" w:rsidRPr="00CC1AB0" w:rsidRDefault="00971DDE" w:rsidP="00971DDE">
            <w:pPr>
              <w:spacing w:before="60" w:after="60"/>
              <w:rPr>
                <w:sz w:val="20"/>
                <w:szCs w:val="20"/>
              </w:rPr>
            </w:pPr>
            <w:r>
              <w:rPr>
                <w:sz w:val="20"/>
                <w:szCs w:val="20"/>
              </w:rPr>
              <w:t>MGBA 515</w:t>
            </w:r>
          </w:p>
        </w:tc>
        <w:tc>
          <w:tcPr>
            <w:tcW w:w="3394" w:type="dxa"/>
          </w:tcPr>
          <w:p w14:paraId="3E7799E6" w14:textId="3A5A8CE0" w:rsidR="00971DDE" w:rsidRPr="005D1C14" w:rsidRDefault="00971DDE" w:rsidP="00971DDE">
            <w:pPr>
              <w:spacing w:before="60" w:after="60"/>
              <w:rPr>
                <w:sz w:val="20"/>
                <w:szCs w:val="20"/>
              </w:rPr>
            </w:pPr>
            <w:r>
              <w:rPr>
                <w:sz w:val="20"/>
                <w:szCs w:val="20"/>
              </w:rPr>
              <w:t>Leading Diverse Cultures</w:t>
            </w:r>
          </w:p>
        </w:tc>
        <w:tc>
          <w:tcPr>
            <w:tcW w:w="1166" w:type="dxa"/>
            <w:vAlign w:val="center"/>
          </w:tcPr>
          <w:p w14:paraId="0D57D6F6" w14:textId="58D50F5E"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2FF6B3E7"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5C92F0AD"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78E84930"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5275156E"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2A139150"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77D24E53" w14:textId="77777777" w:rsidTr="00EE1DA9">
        <w:trPr>
          <w:trHeight w:val="485"/>
          <w:jc w:val="center"/>
        </w:trPr>
        <w:tc>
          <w:tcPr>
            <w:tcW w:w="316" w:type="dxa"/>
          </w:tcPr>
          <w:p w14:paraId="11C2EFE7" w14:textId="77777777" w:rsidR="00971DDE" w:rsidRPr="00CC1AB0" w:rsidRDefault="00971DDE" w:rsidP="00971DDE">
            <w:pPr>
              <w:spacing w:before="60" w:after="60"/>
              <w:rPr>
                <w:sz w:val="20"/>
                <w:szCs w:val="20"/>
              </w:rPr>
            </w:pPr>
            <w:r w:rsidRPr="00CC1AB0">
              <w:rPr>
                <w:sz w:val="20"/>
                <w:szCs w:val="20"/>
              </w:rPr>
              <w:t>*</w:t>
            </w:r>
          </w:p>
        </w:tc>
        <w:tc>
          <w:tcPr>
            <w:tcW w:w="1239" w:type="dxa"/>
          </w:tcPr>
          <w:p w14:paraId="7E7A3A7E" w14:textId="4564EF31" w:rsidR="00971DDE" w:rsidRPr="00CA6336" w:rsidRDefault="00971DDE" w:rsidP="00971DDE">
            <w:pPr>
              <w:spacing w:before="60" w:after="60"/>
              <w:rPr>
                <w:sz w:val="20"/>
                <w:szCs w:val="20"/>
                <w:vertAlign w:val="superscript"/>
              </w:rPr>
            </w:pPr>
            <w:r w:rsidRPr="00F44152">
              <w:rPr>
                <w:sz w:val="20"/>
                <w:szCs w:val="20"/>
              </w:rPr>
              <w:t>M</w:t>
            </w:r>
            <w:r>
              <w:rPr>
                <w:sz w:val="20"/>
                <w:szCs w:val="20"/>
              </w:rPr>
              <w:t>G</w:t>
            </w:r>
            <w:r w:rsidRPr="00F44152">
              <w:rPr>
                <w:sz w:val="20"/>
                <w:szCs w:val="20"/>
              </w:rPr>
              <w:t>BA 520</w:t>
            </w:r>
          </w:p>
        </w:tc>
        <w:tc>
          <w:tcPr>
            <w:tcW w:w="3394" w:type="dxa"/>
          </w:tcPr>
          <w:p w14:paraId="32230237" w14:textId="1A736DA6" w:rsidR="00971DDE" w:rsidRPr="00CC1AB0" w:rsidRDefault="00971DDE" w:rsidP="00971DDE">
            <w:pPr>
              <w:spacing w:before="60" w:after="60"/>
              <w:rPr>
                <w:sz w:val="20"/>
                <w:szCs w:val="20"/>
              </w:rPr>
            </w:pPr>
            <w:r>
              <w:rPr>
                <w:sz w:val="20"/>
                <w:szCs w:val="20"/>
              </w:rPr>
              <w:t>Statistics for Managerial Decision Making</w:t>
            </w:r>
          </w:p>
        </w:tc>
        <w:tc>
          <w:tcPr>
            <w:tcW w:w="1166" w:type="dxa"/>
            <w:vAlign w:val="center"/>
          </w:tcPr>
          <w:p w14:paraId="0418B700" w14:textId="336B5FD0"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08B5E42E"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155C4552"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08F0CECF"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76B9D1EE"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0A56711D"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606120ED" w14:textId="77777777" w:rsidTr="00EE1DA9">
        <w:trPr>
          <w:trHeight w:val="476"/>
          <w:jc w:val="center"/>
        </w:trPr>
        <w:tc>
          <w:tcPr>
            <w:tcW w:w="316" w:type="dxa"/>
          </w:tcPr>
          <w:p w14:paraId="5A13C90D" w14:textId="77777777" w:rsidR="00971DDE" w:rsidRPr="00CC1AB0" w:rsidRDefault="00971DDE" w:rsidP="00971DDE">
            <w:pPr>
              <w:spacing w:before="60" w:after="60"/>
              <w:rPr>
                <w:sz w:val="20"/>
                <w:szCs w:val="20"/>
              </w:rPr>
            </w:pPr>
            <w:r w:rsidRPr="00CC1AB0">
              <w:rPr>
                <w:sz w:val="20"/>
                <w:szCs w:val="20"/>
              </w:rPr>
              <w:t>*</w:t>
            </w:r>
          </w:p>
        </w:tc>
        <w:tc>
          <w:tcPr>
            <w:tcW w:w="1239" w:type="dxa"/>
          </w:tcPr>
          <w:p w14:paraId="4414DE26" w14:textId="4C38F68E" w:rsidR="00971DDE" w:rsidRPr="00CC1AB0" w:rsidRDefault="00971DDE" w:rsidP="00971DDE">
            <w:pPr>
              <w:spacing w:before="60" w:after="60"/>
              <w:rPr>
                <w:sz w:val="20"/>
                <w:szCs w:val="20"/>
              </w:rPr>
            </w:pPr>
            <w:r>
              <w:rPr>
                <w:sz w:val="20"/>
                <w:szCs w:val="20"/>
              </w:rPr>
              <w:t>MGBA 530</w:t>
            </w:r>
          </w:p>
        </w:tc>
        <w:tc>
          <w:tcPr>
            <w:tcW w:w="3394" w:type="dxa"/>
          </w:tcPr>
          <w:p w14:paraId="6F9B3D41" w14:textId="5D8AA05D" w:rsidR="00971DDE" w:rsidRPr="00971DDE" w:rsidRDefault="00971DDE" w:rsidP="00971DDE">
            <w:pPr>
              <w:spacing w:before="60" w:after="60"/>
              <w:rPr>
                <w:sz w:val="20"/>
                <w:szCs w:val="20"/>
              </w:rPr>
            </w:pPr>
            <w:r>
              <w:rPr>
                <w:sz w:val="20"/>
                <w:szCs w:val="20"/>
              </w:rPr>
              <w:t>Strategic Operations and Supply Chain Management</w:t>
            </w:r>
          </w:p>
        </w:tc>
        <w:tc>
          <w:tcPr>
            <w:tcW w:w="1166" w:type="dxa"/>
            <w:vAlign w:val="center"/>
          </w:tcPr>
          <w:p w14:paraId="3189E492" w14:textId="1185DA1E"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38B67E34"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42D441B2"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03AD4A66"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24E91322"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50113D95" w:rsidR="00971DDE" w:rsidRPr="00CC1AB0"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476BB522" w14:textId="77777777" w:rsidTr="00EE1DA9">
        <w:trPr>
          <w:trHeight w:val="476"/>
          <w:jc w:val="center"/>
        </w:trPr>
        <w:tc>
          <w:tcPr>
            <w:tcW w:w="316" w:type="dxa"/>
          </w:tcPr>
          <w:p w14:paraId="0A779F86" w14:textId="0C261AA1" w:rsidR="00971DDE" w:rsidRPr="00CC1AB0" w:rsidRDefault="00971DDE" w:rsidP="00971DDE">
            <w:pPr>
              <w:spacing w:before="60" w:after="60"/>
              <w:rPr>
                <w:sz w:val="20"/>
                <w:szCs w:val="20"/>
              </w:rPr>
            </w:pPr>
            <w:r w:rsidRPr="00B150CE">
              <w:rPr>
                <w:sz w:val="20"/>
                <w:szCs w:val="20"/>
              </w:rPr>
              <w:t>*</w:t>
            </w:r>
          </w:p>
        </w:tc>
        <w:tc>
          <w:tcPr>
            <w:tcW w:w="1239" w:type="dxa"/>
          </w:tcPr>
          <w:p w14:paraId="2A2F9C3E" w14:textId="40577190" w:rsidR="00971DDE" w:rsidRDefault="00971DDE" w:rsidP="00971DDE">
            <w:pPr>
              <w:spacing w:before="60" w:after="60"/>
              <w:rPr>
                <w:sz w:val="20"/>
                <w:szCs w:val="20"/>
              </w:rPr>
            </w:pPr>
            <w:r>
              <w:rPr>
                <w:sz w:val="20"/>
                <w:szCs w:val="20"/>
              </w:rPr>
              <w:t>MGBA 550</w:t>
            </w:r>
          </w:p>
        </w:tc>
        <w:tc>
          <w:tcPr>
            <w:tcW w:w="3394" w:type="dxa"/>
          </w:tcPr>
          <w:p w14:paraId="7F89B1B7" w14:textId="00AD31C1" w:rsidR="00971DDE" w:rsidRDefault="00971DDE" w:rsidP="00971DDE">
            <w:pPr>
              <w:spacing w:before="60" w:after="60"/>
              <w:rPr>
                <w:sz w:val="20"/>
                <w:szCs w:val="20"/>
              </w:rPr>
            </w:pPr>
            <w:r>
              <w:rPr>
                <w:sz w:val="20"/>
                <w:szCs w:val="20"/>
              </w:rPr>
              <w:t>Global Organizational Management</w:t>
            </w:r>
          </w:p>
        </w:tc>
        <w:tc>
          <w:tcPr>
            <w:tcW w:w="1166" w:type="dxa"/>
            <w:vAlign w:val="center"/>
          </w:tcPr>
          <w:p w14:paraId="6073A65A" w14:textId="5A269EF9"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FC1A1B0" w14:textId="1E9641F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264B25B" w14:textId="6351F47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C1B2997" w14:textId="66B7B4D2"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179292" w14:textId="236BDFA6"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585EC9AC" w14:textId="6433F792"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7BDB539B" w14:textId="77777777" w:rsidTr="00EE1DA9">
        <w:trPr>
          <w:trHeight w:val="476"/>
          <w:jc w:val="center"/>
        </w:trPr>
        <w:tc>
          <w:tcPr>
            <w:tcW w:w="316" w:type="dxa"/>
          </w:tcPr>
          <w:p w14:paraId="7E02D8FE" w14:textId="2CD849DD" w:rsidR="00971DDE" w:rsidRPr="00CC1AB0" w:rsidRDefault="00971DDE" w:rsidP="00971DDE">
            <w:pPr>
              <w:spacing w:before="60" w:after="60"/>
              <w:rPr>
                <w:sz w:val="20"/>
                <w:szCs w:val="20"/>
              </w:rPr>
            </w:pPr>
            <w:r w:rsidRPr="00B150CE">
              <w:rPr>
                <w:sz w:val="20"/>
                <w:szCs w:val="20"/>
              </w:rPr>
              <w:t>*</w:t>
            </w:r>
          </w:p>
        </w:tc>
        <w:tc>
          <w:tcPr>
            <w:tcW w:w="1239" w:type="dxa"/>
          </w:tcPr>
          <w:p w14:paraId="4E4B71B2" w14:textId="75AC8231" w:rsidR="00971DDE" w:rsidRDefault="00971DDE" w:rsidP="00971DDE">
            <w:pPr>
              <w:spacing w:before="60" w:after="60"/>
              <w:rPr>
                <w:sz w:val="20"/>
                <w:szCs w:val="20"/>
              </w:rPr>
            </w:pPr>
            <w:r>
              <w:rPr>
                <w:sz w:val="20"/>
                <w:szCs w:val="20"/>
              </w:rPr>
              <w:t>MGBA 560</w:t>
            </w:r>
          </w:p>
        </w:tc>
        <w:tc>
          <w:tcPr>
            <w:tcW w:w="3394" w:type="dxa"/>
          </w:tcPr>
          <w:p w14:paraId="3F55A962" w14:textId="0114C7D3" w:rsidR="00971DDE" w:rsidRDefault="00971DDE" w:rsidP="00971DDE">
            <w:pPr>
              <w:spacing w:before="60" w:after="60"/>
              <w:rPr>
                <w:sz w:val="20"/>
                <w:szCs w:val="20"/>
              </w:rPr>
            </w:pPr>
            <w:r>
              <w:rPr>
                <w:sz w:val="20"/>
                <w:szCs w:val="20"/>
              </w:rPr>
              <w:t>Cross-Cultural Teams</w:t>
            </w:r>
          </w:p>
        </w:tc>
        <w:tc>
          <w:tcPr>
            <w:tcW w:w="1166" w:type="dxa"/>
            <w:vAlign w:val="center"/>
          </w:tcPr>
          <w:p w14:paraId="544FE7C5" w14:textId="35F7D3C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87B623C" w14:textId="0E851E6C"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0746054" w14:textId="4C1C53F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BA049C3" w14:textId="7A1C7785"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F3A901C" w14:textId="065AA82C"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4B76CF2" w14:textId="1005D83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3A6C1224" w14:textId="77777777" w:rsidTr="00EE1DA9">
        <w:trPr>
          <w:trHeight w:val="476"/>
          <w:jc w:val="center"/>
        </w:trPr>
        <w:tc>
          <w:tcPr>
            <w:tcW w:w="316" w:type="dxa"/>
          </w:tcPr>
          <w:p w14:paraId="4368AEEC" w14:textId="00965FAE" w:rsidR="00971DDE" w:rsidRPr="00CC1AB0" w:rsidRDefault="00971DDE" w:rsidP="00971DDE">
            <w:pPr>
              <w:spacing w:before="60" w:after="60"/>
              <w:rPr>
                <w:sz w:val="20"/>
                <w:szCs w:val="20"/>
              </w:rPr>
            </w:pPr>
            <w:r w:rsidRPr="00B150CE">
              <w:rPr>
                <w:sz w:val="20"/>
                <w:szCs w:val="20"/>
              </w:rPr>
              <w:t>*</w:t>
            </w:r>
          </w:p>
        </w:tc>
        <w:tc>
          <w:tcPr>
            <w:tcW w:w="1239" w:type="dxa"/>
          </w:tcPr>
          <w:p w14:paraId="220B5BBE" w14:textId="760B8CAE" w:rsidR="00971DDE" w:rsidRDefault="00971DDE" w:rsidP="00971DDE">
            <w:pPr>
              <w:spacing w:before="60" w:after="60"/>
              <w:rPr>
                <w:sz w:val="20"/>
                <w:szCs w:val="20"/>
              </w:rPr>
            </w:pPr>
            <w:r>
              <w:rPr>
                <w:sz w:val="20"/>
                <w:szCs w:val="20"/>
              </w:rPr>
              <w:t>MGBA 570</w:t>
            </w:r>
          </w:p>
        </w:tc>
        <w:tc>
          <w:tcPr>
            <w:tcW w:w="3394" w:type="dxa"/>
          </w:tcPr>
          <w:p w14:paraId="28CB50DB" w14:textId="0DE2E14A" w:rsidR="00971DDE" w:rsidRDefault="00971DDE" w:rsidP="00971DDE">
            <w:pPr>
              <w:spacing w:before="60" w:after="60"/>
              <w:rPr>
                <w:sz w:val="20"/>
                <w:szCs w:val="20"/>
              </w:rPr>
            </w:pPr>
            <w:r>
              <w:rPr>
                <w:sz w:val="20"/>
                <w:szCs w:val="20"/>
              </w:rPr>
              <w:t>Global Economics</w:t>
            </w:r>
          </w:p>
        </w:tc>
        <w:tc>
          <w:tcPr>
            <w:tcW w:w="1166" w:type="dxa"/>
            <w:vAlign w:val="center"/>
          </w:tcPr>
          <w:p w14:paraId="1AE9AA51" w14:textId="4FE10B7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137A737" w14:textId="27FF5F65"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16AEE4" w14:textId="68EBC908"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440265D" w14:textId="725D895D"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C0C86D6" w14:textId="02E5ECD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79DC3C4" w14:textId="5112E1C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3D112E0F" w14:textId="77777777" w:rsidTr="00EE1DA9">
        <w:trPr>
          <w:trHeight w:val="476"/>
          <w:jc w:val="center"/>
        </w:trPr>
        <w:tc>
          <w:tcPr>
            <w:tcW w:w="316" w:type="dxa"/>
          </w:tcPr>
          <w:p w14:paraId="41638749" w14:textId="23E15920" w:rsidR="00971DDE" w:rsidRPr="00CC1AB0" w:rsidRDefault="00971DDE" w:rsidP="00971DDE">
            <w:pPr>
              <w:spacing w:before="60" w:after="60"/>
              <w:rPr>
                <w:sz w:val="20"/>
                <w:szCs w:val="20"/>
              </w:rPr>
            </w:pPr>
            <w:r w:rsidRPr="00B150CE">
              <w:rPr>
                <w:sz w:val="20"/>
                <w:szCs w:val="20"/>
              </w:rPr>
              <w:t>*</w:t>
            </w:r>
          </w:p>
        </w:tc>
        <w:tc>
          <w:tcPr>
            <w:tcW w:w="1239" w:type="dxa"/>
          </w:tcPr>
          <w:p w14:paraId="2249C879" w14:textId="3420EB38" w:rsidR="00971DDE" w:rsidRDefault="00971DDE" w:rsidP="00971DDE">
            <w:pPr>
              <w:spacing w:before="60" w:after="60"/>
              <w:rPr>
                <w:sz w:val="20"/>
                <w:szCs w:val="20"/>
              </w:rPr>
            </w:pPr>
            <w:r>
              <w:rPr>
                <w:sz w:val="20"/>
                <w:szCs w:val="20"/>
              </w:rPr>
              <w:t>MGBA 600</w:t>
            </w:r>
          </w:p>
        </w:tc>
        <w:tc>
          <w:tcPr>
            <w:tcW w:w="3394" w:type="dxa"/>
          </w:tcPr>
          <w:p w14:paraId="039C9257" w14:textId="52DCD4B2" w:rsidR="00971DDE" w:rsidRDefault="00971DDE" w:rsidP="00971DDE">
            <w:pPr>
              <w:spacing w:before="60" w:after="60"/>
              <w:rPr>
                <w:sz w:val="20"/>
                <w:szCs w:val="20"/>
              </w:rPr>
            </w:pPr>
            <w:r>
              <w:rPr>
                <w:sz w:val="20"/>
                <w:szCs w:val="20"/>
              </w:rPr>
              <w:t>Accounting and Financial Decision Making II</w:t>
            </w:r>
          </w:p>
        </w:tc>
        <w:tc>
          <w:tcPr>
            <w:tcW w:w="1166" w:type="dxa"/>
            <w:vAlign w:val="center"/>
          </w:tcPr>
          <w:p w14:paraId="28A6D8EA" w14:textId="046ACDDD"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23DC6386" w14:textId="0AA75C6C"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8E2CF57" w14:textId="4FAD8078"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0391746" w14:textId="2F383A0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3E83A9" w14:textId="6D8866DC"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E4DE32D" w14:textId="16745F6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5848F298" w14:textId="77777777" w:rsidTr="00EE1DA9">
        <w:trPr>
          <w:trHeight w:val="476"/>
          <w:jc w:val="center"/>
        </w:trPr>
        <w:tc>
          <w:tcPr>
            <w:tcW w:w="316" w:type="dxa"/>
          </w:tcPr>
          <w:p w14:paraId="50509BC0" w14:textId="1724DBF9" w:rsidR="00971DDE" w:rsidRPr="00CC1AB0" w:rsidRDefault="00971DDE" w:rsidP="00971DDE">
            <w:pPr>
              <w:spacing w:before="60" w:after="60"/>
              <w:rPr>
                <w:sz w:val="20"/>
                <w:szCs w:val="20"/>
              </w:rPr>
            </w:pPr>
            <w:r w:rsidRPr="00B150CE">
              <w:rPr>
                <w:sz w:val="20"/>
                <w:szCs w:val="20"/>
              </w:rPr>
              <w:t>*</w:t>
            </w:r>
          </w:p>
        </w:tc>
        <w:tc>
          <w:tcPr>
            <w:tcW w:w="1239" w:type="dxa"/>
          </w:tcPr>
          <w:p w14:paraId="3F73E779" w14:textId="6DEC8E7F" w:rsidR="00971DDE" w:rsidRDefault="00971DDE" w:rsidP="00971DDE">
            <w:pPr>
              <w:spacing w:before="60" w:after="60"/>
              <w:rPr>
                <w:sz w:val="20"/>
                <w:szCs w:val="20"/>
              </w:rPr>
            </w:pPr>
            <w:r>
              <w:rPr>
                <w:sz w:val="20"/>
                <w:szCs w:val="20"/>
              </w:rPr>
              <w:t>MGBA 605</w:t>
            </w:r>
          </w:p>
        </w:tc>
        <w:tc>
          <w:tcPr>
            <w:tcW w:w="3394" w:type="dxa"/>
          </w:tcPr>
          <w:p w14:paraId="5C83D4D0" w14:textId="7FEF4C4E" w:rsidR="00971DDE" w:rsidRDefault="00971DDE" w:rsidP="00971DDE">
            <w:pPr>
              <w:spacing w:before="60" w:after="60"/>
              <w:rPr>
                <w:sz w:val="20"/>
                <w:szCs w:val="20"/>
              </w:rPr>
            </w:pPr>
            <w:r>
              <w:rPr>
                <w:sz w:val="20"/>
                <w:szCs w:val="20"/>
              </w:rPr>
              <w:t>Cross-Cultural Negotiation and Communication</w:t>
            </w:r>
          </w:p>
        </w:tc>
        <w:tc>
          <w:tcPr>
            <w:tcW w:w="1166" w:type="dxa"/>
            <w:vAlign w:val="center"/>
          </w:tcPr>
          <w:p w14:paraId="488810D2" w14:textId="424032FD"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26FA194A" w14:textId="3B4B428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A8ECEB" w14:textId="3B2403F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295E6AF" w14:textId="229478D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B652" w14:textId="09851CA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4C22D18" w14:textId="49913946"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0B87FDB5" w14:textId="77777777" w:rsidTr="00EE1DA9">
        <w:trPr>
          <w:trHeight w:val="476"/>
          <w:jc w:val="center"/>
        </w:trPr>
        <w:tc>
          <w:tcPr>
            <w:tcW w:w="316" w:type="dxa"/>
          </w:tcPr>
          <w:p w14:paraId="418B2040" w14:textId="7C179909" w:rsidR="00971DDE" w:rsidRPr="00CC1AB0" w:rsidRDefault="00971DDE" w:rsidP="00971DDE">
            <w:pPr>
              <w:spacing w:before="60" w:after="60"/>
              <w:rPr>
                <w:sz w:val="20"/>
                <w:szCs w:val="20"/>
              </w:rPr>
            </w:pPr>
            <w:r w:rsidRPr="00B150CE">
              <w:rPr>
                <w:sz w:val="20"/>
                <w:szCs w:val="20"/>
              </w:rPr>
              <w:t>*</w:t>
            </w:r>
          </w:p>
        </w:tc>
        <w:tc>
          <w:tcPr>
            <w:tcW w:w="1239" w:type="dxa"/>
          </w:tcPr>
          <w:p w14:paraId="11610554" w14:textId="27237F19" w:rsidR="00971DDE" w:rsidRPr="00F44152" w:rsidRDefault="00971DDE" w:rsidP="00971DDE">
            <w:pPr>
              <w:spacing w:before="60" w:after="60"/>
              <w:rPr>
                <w:i/>
                <w:sz w:val="16"/>
                <w:szCs w:val="16"/>
              </w:rPr>
            </w:pPr>
            <w:r w:rsidRPr="00F44152">
              <w:rPr>
                <w:sz w:val="20"/>
                <w:szCs w:val="20"/>
              </w:rPr>
              <w:t>M</w:t>
            </w:r>
            <w:r>
              <w:rPr>
                <w:sz w:val="20"/>
                <w:szCs w:val="20"/>
              </w:rPr>
              <w:t>G</w:t>
            </w:r>
            <w:r w:rsidRPr="00F44152">
              <w:rPr>
                <w:sz w:val="20"/>
                <w:szCs w:val="20"/>
              </w:rPr>
              <w:t>BA 610</w:t>
            </w:r>
          </w:p>
        </w:tc>
        <w:tc>
          <w:tcPr>
            <w:tcW w:w="3394" w:type="dxa"/>
          </w:tcPr>
          <w:p w14:paraId="52162555" w14:textId="55507C3C" w:rsidR="00971DDE" w:rsidRPr="00971DDE" w:rsidRDefault="00971DDE" w:rsidP="00971DDE">
            <w:pPr>
              <w:spacing w:before="60" w:after="60"/>
              <w:rPr>
                <w:sz w:val="20"/>
                <w:szCs w:val="20"/>
              </w:rPr>
            </w:pPr>
            <w:r w:rsidRPr="00F44152">
              <w:rPr>
                <w:sz w:val="20"/>
                <w:szCs w:val="20"/>
              </w:rPr>
              <w:t>Global Marketing</w:t>
            </w:r>
          </w:p>
        </w:tc>
        <w:tc>
          <w:tcPr>
            <w:tcW w:w="1166" w:type="dxa"/>
            <w:vAlign w:val="center"/>
          </w:tcPr>
          <w:p w14:paraId="36A30219" w14:textId="626D98ED"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26945938" w14:textId="431CC6A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2F6E8B" w14:textId="1A677E5C"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B0A2FC" w14:textId="096F8CD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5698B3D" w14:textId="75996D2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D0FA05D" w14:textId="408502C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543D8142" w14:textId="77777777" w:rsidTr="00EE1DA9">
        <w:trPr>
          <w:trHeight w:val="476"/>
          <w:jc w:val="center"/>
        </w:trPr>
        <w:tc>
          <w:tcPr>
            <w:tcW w:w="316" w:type="dxa"/>
          </w:tcPr>
          <w:p w14:paraId="54CE2AE1" w14:textId="3056F1F5" w:rsidR="00971DDE" w:rsidRPr="00CC1AB0" w:rsidRDefault="00971DDE" w:rsidP="00971DDE">
            <w:pPr>
              <w:spacing w:before="60" w:after="60"/>
              <w:rPr>
                <w:sz w:val="20"/>
                <w:szCs w:val="20"/>
              </w:rPr>
            </w:pPr>
            <w:r w:rsidRPr="00B150CE">
              <w:rPr>
                <w:sz w:val="20"/>
                <w:szCs w:val="20"/>
              </w:rPr>
              <w:t>*</w:t>
            </w:r>
          </w:p>
        </w:tc>
        <w:tc>
          <w:tcPr>
            <w:tcW w:w="1239" w:type="dxa"/>
          </w:tcPr>
          <w:p w14:paraId="044FEEA1" w14:textId="17CF975C" w:rsidR="00971DDE" w:rsidRDefault="00971DDE" w:rsidP="00971DDE">
            <w:pPr>
              <w:spacing w:before="60" w:after="60"/>
              <w:rPr>
                <w:sz w:val="20"/>
                <w:szCs w:val="20"/>
              </w:rPr>
            </w:pPr>
            <w:r>
              <w:rPr>
                <w:sz w:val="20"/>
                <w:szCs w:val="20"/>
              </w:rPr>
              <w:t>MGBA 640</w:t>
            </w:r>
          </w:p>
        </w:tc>
        <w:tc>
          <w:tcPr>
            <w:tcW w:w="3394" w:type="dxa"/>
          </w:tcPr>
          <w:p w14:paraId="098257C1" w14:textId="0145746F" w:rsidR="00971DDE" w:rsidRDefault="00971DDE" w:rsidP="00971DDE">
            <w:pPr>
              <w:spacing w:before="60" w:after="60"/>
              <w:rPr>
                <w:sz w:val="20"/>
                <w:szCs w:val="20"/>
              </w:rPr>
            </w:pPr>
            <w:r>
              <w:rPr>
                <w:sz w:val="20"/>
                <w:szCs w:val="20"/>
              </w:rPr>
              <w:t>Information Communication &amp; Technology</w:t>
            </w:r>
          </w:p>
        </w:tc>
        <w:tc>
          <w:tcPr>
            <w:tcW w:w="1166" w:type="dxa"/>
            <w:vAlign w:val="center"/>
          </w:tcPr>
          <w:p w14:paraId="686D429B" w14:textId="3AB9B4A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2A116B1" w14:textId="1825A8C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8F04ABC" w14:textId="784F1145"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56FDE3E" w14:textId="6BE9B629"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FADE975" w14:textId="53EBBB3F"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DE20DF0" w14:textId="3362663E"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6027B53C" w14:textId="77777777" w:rsidTr="00EE1DA9">
        <w:trPr>
          <w:trHeight w:val="476"/>
          <w:jc w:val="center"/>
        </w:trPr>
        <w:tc>
          <w:tcPr>
            <w:tcW w:w="316" w:type="dxa"/>
          </w:tcPr>
          <w:p w14:paraId="7EBD9DBA" w14:textId="128D13A8" w:rsidR="00971DDE" w:rsidRPr="00CC1AB0" w:rsidRDefault="00971DDE" w:rsidP="00971DDE">
            <w:pPr>
              <w:spacing w:before="60" w:after="60"/>
              <w:rPr>
                <w:sz w:val="20"/>
                <w:szCs w:val="20"/>
              </w:rPr>
            </w:pPr>
            <w:r w:rsidRPr="00B150CE">
              <w:rPr>
                <w:sz w:val="20"/>
                <w:szCs w:val="20"/>
              </w:rPr>
              <w:t>*</w:t>
            </w:r>
          </w:p>
        </w:tc>
        <w:tc>
          <w:tcPr>
            <w:tcW w:w="1239" w:type="dxa"/>
          </w:tcPr>
          <w:p w14:paraId="4B58DA16" w14:textId="11EE5D85" w:rsidR="00971DDE" w:rsidRDefault="00971DDE" w:rsidP="00971DDE">
            <w:pPr>
              <w:spacing w:before="60" w:after="60"/>
              <w:rPr>
                <w:sz w:val="20"/>
                <w:szCs w:val="20"/>
              </w:rPr>
            </w:pPr>
            <w:r>
              <w:rPr>
                <w:sz w:val="20"/>
                <w:szCs w:val="20"/>
              </w:rPr>
              <w:t>MGBA 650</w:t>
            </w:r>
          </w:p>
        </w:tc>
        <w:tc>
          <w:tcPr>
            <w:tcW w:w="3394" w:type="dxa"/>
          </w:tcPr>
          <w:p w14:paraId="2AB35F07" w14:textId="0EF6AA5B" w:rsidR="00971DDE" w:rsidRDefault="00971DDE" w:rsidP="00971DDE">
            <w:pPr>
              <w:spacing w:before="60" w:after="60"/>
              <w:rPr>
                <w:sz w:val="20"/>
                <w:szCs w:val="20"/>
              </w:rPr>
            </w:pPr>
            <w:r>
              <w:rPr>
                <w:sz w:val="20"/>
                <w:szCs w:val="20"/>
              </w:rPr>
              <w:t>Global Leadership</w:t>
            </w:r>
          </w:p>
        </w:tc>
        <w:tc>
          <w:tcPr>
            <w:tcW w:w="1166" w:type="dxa"/>
            <w:vAlign w:val="center"/>
          </w:tcPr>
          <w:p w14:paraId="3E514BA3" w14:textId="4B4B64B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FCF799D" w14:textId="6CE3C772"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5796E39" w14:textId="0A380A16"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E867A03" w14:textId="2A38D521"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803C838" w14:textId="1BB6D1E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424BB07" w14:textId="3E629CF5"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8D3DFD" w14:textId="77777777" w:rsidR="00971DDE" w:rsidRDefault="00971DDE" w:rsidP="00F44152">
      <w:pPr>
        <w:rPr>
          <w:sz w:val="24"/>
          <w:szCs w:val="24"/>
        </w:rPr>
      </w:pPr>
    </w:p>
    <w:p w14:paraId="26135A9C" w14:textId="77777777" w:rsidR="00971DDE" w:rsidRDefault="00971DDE" w:rsidP="00F44152">
      <w:pPr>
        <w:rPr>
          <w:sz w:val="24"/>
          <w:szCs w:val="24"/>
        </w:rPr>
      </w:pPr>
    </w:p>
    <w:p w14:paraId="4D402D74" w14:textId="77777777" w:rsidR="00971DDE" w:rsidRDefault="00971DDE" w:rsidP="00F44152">
      <w:pPr>
        <w:rPr>
          <w:sz w:val="24"/>
          <w:szCs w:val="24"/>
        </w:rPr>
      </w:pPr>
    </w:p>
    <w:p w14:paraId="11540229" w14:textId="356DB832" w:rsidR="00F44152" w:rsidRDefault="00F44152" w:rsidP="00F44152">
      <w:pPr>
        <w:rPr>
          <w:sz w:val="24"/>
          <w:szCs w:val="24"/>
          <w:u w:val="single"/>
        </w:rPr>
      </w:pPr>
      <w:r w:rsidRPr="00581F33">
        <w:rPr>
          <w:sz w:val="24"/>
          <w:szCs w:val="24"/>
        </w:rPr>
        <w:lastRenderedPageBreak/>
        <w:t xml:space="preserve">Student’s Name: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p w14:paraId="535D5812" w14:textId="77777777" w:rsidR="00F44152" w:rsidRDefault="00F4415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F44152" w:rsidRPr="00CC1AB0" w14:paraId="6EA64420" w14:textId="77777777" w:rsidTr="00F44152">
        <w:trPr>
          <w:trHeight w:val="476"/>
          <w:jc w:val="center"/>
        </w:trPr>
        <w:tc>
          <w:tcPr>
            <w:tcW w:w="316" w:type="dxa"/>
            <w:shd w:val="clear" w:color="auto" w:fill="A6A6A6" w:themeFill="background1" w:themeFillShade="A6"/>
          </w:tcPr>
          <w:p w14:paraId="03174893" w14:textId="000A3271" w:rsidR="00F44152" w:rsidRPr="00B150CE" w:rsidRDefault="00F44152" w:rsidP="00F44152">
            <w:pPr>
              <w:spacing w:before="60" w:after="60"/>
              <w:jc w:val="center"/>
              <w:rPr>
                <w:sz w:val="20"/>
                <w:szCs w:val="20"/>
              </w:rPr>
            </w:pPr>
            <w:r w:rsidRPr="00CC1AB0">
              <w:rPr>
                <w:rFonts w:cs="Arial"/>
                <w:b/>
                <w:sz w:val="20"/>
                <w:szCs w:val="24"/>
              </w:rPr>
              <w:t>*</w:t>
            </w:r>
          </w:p>
        </w:tc>
        <w:tc>
          <w:tcPr>
            <w:tcW w:w="1239" w:type="dxa"/>
            <w:shd w:val="clear" w:color="auto" w:fill="A6A6A6" w:themeFill="background1" w:themeFillShade="A6"/>
          </w:tcPr>
          <w:p w14:paraId="2F47D851" w14:textId="223DC0B1" w:rsidR="00F44152" w:rsidRDefault="00F44152" w:rsidP="00F44152">
            <w:pPr>
              <w:spacing w:before="60" w:after="60"/>
              <w:jc w:val="center"/>
              <w:rPr>
                <w:sz w:val="20"/>
                <w:szCs w:val="20"/>
              </w:rPr>
            </w:pPr>
            <w:r w:rsidRPr="00CC1AB0">
              <w:rPr>
                <w:rFonts w:cs="Arial"/>
                <w:b/>
                <w:sz w:val="16"/>
                <w:szCs w:val="24"/>
              </w:rPr>
              <w:t>Course No.</w:t>
            </w:r>
          </w:p>
        </w:tc>
        <w:tc>
          <w:tcPr>
            <w:tcW w:w="3394" w:type="dxa"/>
            <w:shd w:val="clear" w:color="auto" w:fill="A6A6A6" w:themeFill="background1" w:themeFillShade="A6"/>
          </w:tcPr>
          <w:p w14:paraId="724255A5" w14:textId="3615FD27" w:rsidR="00F44152" w:rsidRDefault="00F44152" w:rsidP="00F44152">
            <w:pPr>
              <w:spacing w:before="60" w:after="60"/>
              <w:jc w:val="center"/>
              <w:rPr>
                <w:sz w:val="20"/>
                <w:szCs w:val="20"/>
              </w:rPr>
            </w:pPr>
            <w:r w:rsidRPr="00CC1AB0">
              <w:rPr>
                <w:rFonts w:cs="Arial"/>
                <w:b/>
                <w:sz w:val="16"/>
                <w:szCs w:val="24"/>
              </w:rPr>
              <w:t>Course Title</w:t>
            </w:r>
          </w:p>
        </w:tc>
        <w:tc>
          <w:tcPr>
            <w:tcW w:w="1166" w:type="dxa"/>
            <w:shd w:val="clear" w:color="auto" w:fill="A6A6A6" w:themeFill="background1" w:themeFillShade="A6"/>
          </w:tcPr>
          <w:p w14:paraId="75DC90F3" w14:textId="049D80C9" w:rsidR="00F44152" w:rsidRDefault="00F44152" w:rsidP="00F44152">
            <w:pPr>
              <w:spacing w:before="60" w:after="60"/>
              <w:jc w:val="center"/>
              <w:rPr>
                <w:sz w:val="20"/>
                <w:szCs w:val="20"/>
              </w:rPr>
            </w:pPr>
            <w:r>
              <w:rPr>
                <w:rFonts w:cs="Arial"/>
                <w:b/>
                <w:sz w:val="16"/>
                <w:szCs w:val="24"/>
              </w:rPr>
              <w:t>Replacement Course</w:t>
            </w:r>
          </w:p>
        </w:tc>
        <w:tc>
          <w:tcPr>
            <w:tcW w:w="982" w:type="dxa"/>
            <w:shd w:val="clear" w:color="auto" w:fill="A6A6A6" w:themeFill="background1" w:themeFillShade="A6"/>
          </w:tcPr>
          <w:p w14:paraId="29B1BDC7" w14:textId="29625AAA" w:rsidR="00F44152" w:rsidRDefault="00F44152" w:rsidP="00F44152">
            <w:pPr>
              <w:spacing w:before="60" w:after="60"/>
              <w:jc w:val="center"/>
              <w:rPr>
                <w:sz w:val="20"/>
                <w:szCs w:val="20"/>
              </w:rPr>
            </w:pPr>
            <w:r w:rsidRPr="00CC1AB0">
              <w:rPr>
                <w:rFonts w:cs="Arial"/>
                <w:b/>
                <w:sz w:val="16"/>
                <w:szCs w:val="24"/>
              </w:rPr>
              <w:t>Semester</w:t>
            </w:r>
          </w:p>
        </w:tc>
        <w:tc>
          <w:tcPr>
            <w:tcW w:w="975" w:type="dxa"/>
            <w:shd w:val="clear" w:color="auto" w:fill="A6A6A6" w:themeFill="background1" w:themeFillShade="A6"/>
          </w:tcPr>
          <w:p w14:paraId="22CA4CBE" w14:textId="3D3CF5B6" w:rsidR="00F44152" w:rsidRDefault="00F44152" w:rsidP="00F44152">
            <w:pPr>
              <w:spacing w:before="60" w:after="60"/>
              <w:jc w:val="center"/>
              <w:rPr>
                <w:sz w:val="20"/>
                <w:szCs w:val="20"/>
              </w:rPr>
            </w:pPr>
            <w:r w:rsidRPr="00CC1AB0">
              <w:rPr>
                <w:rFonts w:cs="Arial"/>
                <w:b/>
                <w:sz w:val="16"/>
                <w:szCs w:val="24"/>
              </w:rPr>
              <w:t>Year</w:t>
            </w:r>
          </w:p>
        </w:tc>
        <w:tc>
          <w:tcPr>
            <w:tcW w:w="975" w:type="dxa"/>
            <w:shd w:val="clear" w:color="auto" w:fill="A6A6A6" w:themeFill="background1" w:themeFillShade="A6"/>
          </w:tcPr>
          <w:p w14:paraId="45EED982" w14:textId="66AB2BAB" w:rsidR="00F44152" w:rsidRDefault="00F44152" w:rsidP="00F44152">
            <w:pPr>
              <w:spacing w:before="60" w:after="60"/>
              <w:jc w:val="center"/>
              <w:rPr>
                <w:sz w:val="20"/>
                <w:szCs w:val="20"/>
              </w:rPr>
            </w:pPr>
            <w:r>
              <w:rPr>
                <w:rFonts w:cs="Arial"/>
                <w:b/>
                <w:sz w:val="16"/>
                <w:szCs w:val="24"/>
              </w:rPr>
              <w:t>Units</w:t>
            </w:r>
          </w:p>
        </w:tc>
        <w:tc>
          <w:tcPr>
            <w:tcW w:w="975" w:type="dxa"/>
            <w:shd w:val="clear" w:color="auto" w:fill="A6A6A6" w:themeFill="background1" w:themeFillShade="A6"/>
          </w:tcPr>
          <w:p w14:paraId="771B2AD0" w14:textId="4FB7362E" w:rsidR="00F44152" w:rsidRDefault="00F44152" w:rsidP="00F44152">
            <w:pPr>
              <w:spacing w:before="60" w:after="60"/>
              <w:jc w:val="center"/>
              <w:rPr>
                <w:sz w:val="20"/>
                <w:szCs w:val="20"/>
              </w:rPr>
            </w:pPr>
            <w:r w:rsidRPr="00CC1AB0">
              <w:rPr>
                <w:rFonts w:cs="Arial"/>
                <w:b/>
                <w:sz w:val="16"/>
                <w:szCs w:val="24"/>
              </w:rPr>
              <w:t>Grade</w:t>
            </w:r>
          </w:p>
        </w:tc>
        <w:tc>
          <w:tcPr>
            <w:tcW w:w="994" w:type="dxa"/>
            <w:shd w:val="clear" w:color="auto" w:fill="A6A6A6" w:themeFill="background1" w:themeFillShade="A6"/>
          </w:tcPr>
          <w:p w14:paraId="68465E8D" w14:textId="42A6749A" w:rsidR="00F44152" w:rsidRDefault="00F44152" w:rsidP="00F44152">
            <w:pPr>
              <w:spacing w:before="60" w:after="60"/>
              <w:jc w:val="center"/>
              <w:rPr>
                <w:sz w:val="20"/>
                <w:szCs w:val="20"/>
              </w:rPr>
            </w:pPr>
            <w:r>
              <w:rPr>
                <w:rFonts w:cs="Arial"/>
                <w:b/>
                <w:sz w:val="16"/>
                <w:szCs w:val="24"/>
              </w:rPr>
              <w:t>T/E/P**</w:t>
            </w:r>
          </w:p>
        </w:tc>
      </w:tr>
      <w:tr w:rsidR="00971DDE" w:rsidRPr="00CC1AB0" w14:paraId="706765D4" w14:textId="77777777" w:rsidTr="00EE1DA9">
        <w:trPr>
          <w:trHeight w:val="476"/>
          <w:jc w:val="center"/>
        </w:trPr>
        <w:tc>
          <w:tcPr>
            <w:tcW w:w="316" w:type="dxa"/>
          </w:tcPr>
          <w:p w14:paraId="1729570C" w14:textId="42DA26E5" w:rsidR="00971DDE" w:rsidRPr="00CC1AB0" w:rsidRDefault="00971DDE" w:rsidP="00971DDE">
            <w:pPr>
              <w:spacing w:before="60" w:after="60"/>
              <w:rPr>
                <w:sz w:val="20"/>
                <w:szCs w:val="20"/>
              </w:rPr>
            </w:pPr>
            <w:r w:rsidRPr="00CC1AB0">
              <w:rPr>
                <w:sz w:val="20"/>
                <w:szCs w:val="20"/>
              </w:rPr>
              <w:t>*</w:t>
            </w:r>
          </w:p>
        </w:tc>
        <w:tc>
          <w:tcPr>
            <w:tcW w:w="1239" w:type="dxa"/>
          </w:tcPr>
          <w:p w14:paraId="27FD27E0" w14:textId="00867A88" w:rsidR="00971DDE" w:rsidRDefault="00971DDE" w:rsidP="00971DDE">
            <w:pPr>
              <w:spacing w:before="60" w:after="60"/>
              <w:rPr>
                <w:sz w:val="20"/>
                <w:szCs w:val="20"/>
              </w:rPr>
            </w:pPr>
            <w:r>
              <w:rPr>
                <w:sz w:val="20"/>
                <w:szCs w:val="20"/>
              </w:rPr>
              <w:t>MGBA 680</w:t>
            </w:r>
          </w:p>
        </w:tc>
        <w:tc>
          <w:tcPr>
            <w:tcW w:w="3394" w:type="dxa"/>
          </w:tcPr>
          <w:p w14:paraId="35EF7EEA" w14:textId="010C6B13" w:rsidR="00971DDE" w:rsidRDefault="00971DDE" w:rsidP="00971DDE">
            <w:pPr>
              <w:spacing w:before="60" w:after="60"/>
              <w:rPr>
                <w:sz w:val="20"/>
                <w:szCs w:val="20"/>
              </w:rPr>
            </w:pPr>
            <w:r>
              <w:rPr>
                <w:sz w:val="20"/>
                <w:szCs w:val="20"/>
              </w:rPr>
              <w:t xml:space="preserve">Global Strategy </w:t>
            </w:r>
          </w:p>
        </w:tc>
        <w:tc>
          <w:tcPr>
            <w:tcW w:w="1166" w:type="dxa"/>
            <w:vAlign w:val="center"/>
          </w:tcPr>
          <w:p w14:paraId="3FE495DF" w14:textId="20CAAA84"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F567510" w14:textId="19FC5BED"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2D5B39C" w14:textId="015F620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B586ED9" w14:textId="433F57BE"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AA12205" w14:textId="7015E146"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2A2F394" w14:textId="12702A2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1DDE" w:rsidRPr="00CC1AB0" w14:paraId="12C4F5E0" w14:textId="77777777" w:rsidTr="00352478">
        <w:trPr>
          <w:trHeight w:hRule="exact" w:val="475"/>
          <w:jc w:val="center"/>
        </w:trPr>
        <w:tc>
          <w:tcPr>
            <w:tcW w:w="11016" w:type="dxa"/>
            <w:gridSpan w:val="9"/>
          </w:tcPr>
          <w:p w14:paraId="1AE65E86" w14:textId="28BA18BD" w:rsidR="00971DDE" w:rsidRPr="00F44152" w:rsidRDefault="00971DDE" w:rsidP="00971DDE">
            <w:pPr>
              <w:pStyle w:val="ListParagraph"/>
              <w:numPr>
                <w:ilvl w:val="0"/>
                <w:numId w:val="15"/>
              </w:numPr>
              <w:spacing w:before="60" w:after="60"/>
              <w:rPr>
                <w:rFonts w:cs="Arial"/>
                <w:b/>
                <w:sz w:val="20"/>
                <w:szCs w:val="20"/>
              </w:rPr>
            </w:pPr>
            <w:r w:rsidRPr="00F44152">
              <w:rPr>
                <w:rFonts w:cs="Arial"/>
                <w:b/>
                <w:sz w:val="20"/>
                <w:szCs w:val="20"/>
              </w:rPr>
              <w:t>Capstone (3 units required)</w:t>
            </w:r>
          </w:p>
        </w:tc>
      </w:tr>
      <w:tr w:rsidR="00971DDE" w:rsidRPr="00CC1AB0" w14:paraId="1701FB59" w14:textId="77777777" w:rsidTr="005861DA">
        <w:trPr>
          <w:trHeight w:val="360"/>
          <w:jc w:val="center"/>
        </w:trPr>
        <w:tc>
          <w:tcPr>
            <w:tcW w:w="316" w:type="dxa"/>
          </w:tcPr>
          <w:p w14:paraId="51CFBB8B" w14:textId="763A2A5A" w:rsidR="00971DDE" w:rsidRDefault="00971DDE" w:rsidP="00971DDE">
            <w:pPr>
              <w:spacing w:before="60" w:after="60"/>
              <w:rPr>
                <w:sz w:val="20"/>
                <w:szCs w:val="20"/>
              </w:rPr>
            </w:pPr>
            <w:r w:rsidRPr="003C7367">
              <w:rPr>
                <w:sz w:val="20"/>
                <w:szCs w:val="20"/>
              </w:rPr>
              <w:t>*</w:t>
            </w:r>
          </w:p>
        </w:tc>
        <w:tc>
          <w:tcPr>
            <w:tcW w:w="1239" w:type="dxa"/>
          </w:tcPr>
          <w:p w14:paraId="295AAA00" w14:textId="1AD69545" w:rsidR="00971DDE" w:rsidRPr="000A79BA" w:rsidRDefault="00971DDE" w:rsidP="00971DDE">
            <w:pPr>
              <w:spacing w:before="60" w:after="60"/>
              <w:rPr>
                <w:sz w:val="20"/>
                <w:szCs w:val="20"/>
              </w:rPr>
            </w:pPr>
            <w:r>
              <w:rPr>
                <w:sz w:val="20"/>
                <w:szCs w:val="20"/>
              </w:rPr>
              <w:t>MGBA 690</w:t>
            </w:r>
          </w:p>
        </w:tc>
        <w:tc>
          <w:tcPr>
            <w:tcW w:w="3394" w:type="dxa"/>
          </w:tcPr>
          <w:p w14:paraId="16388810" w14:textId="1D81C342" w:rsidR="00971DDE" w:rsidRPr="001520EC" w:rsidRDefault="00971DDE" w:rsidP="00971DDE">
            <w:pPr>
              <w:spacing w:before="60" w:after="60"/>
              <w:rPr>
                <w:sz w:val="20"/>
                <w:szCs w:val="20"/>
              </w:rPr>
            </w:pPr>
            <w:r>
              <w:rPr>
                <w:sz w:val="20"/>
                <w:szCs w:val="20"/>
              </w:rPr>
              <w:t>Capstone Project</w:t>
            </w:r>
          </w:p>
        </w:tc>
        <w:tc>
          <w:tcPr>
            <w:tcW w:w="1166" w:type="dxa"/>
            <w:vAlign w:val="center"/>
          </w:tcPr>
          <w:p w14:paraId="11C87AEC" w14:textId="616F9A0E"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732126AA"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62D2612B"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1991A010"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25DA255F"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593AD6F7" w:rsidR="00971DDE" w:rsidRDefault="00971DDE" w:rsidP="00971DD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DD00DA8" w14:textId="77777777" w:rsidR="00E54292" w:rsidRDefault="00E54292"/>
    <w:p w14:paraId="3B554A90" w14:textId="77777777" w:rsidR="00E54292" w:rsidRDefault="00E54292"/>
    <w:p w14:paraId="131F3603" w14:textId="77777777" w:rsidR="00971DDE" w:rsidRDefault="00971DDE" w:rsidP="00971DDE">
      <w:pPr>
        <w:rPr>
          <w:b/>
          <w:sz w:val="24"/>
          <w:szCs w:val="24"/>
        </w:rPr>
      </w:pPr>
      <w:r>
        <w:rPr>
          <w:b/>
          <w:sz w:val="24"/>
          <w:szCs w:val="24"/>
        </w:rPr>
        <w:t>ADDITIONAL INFORMATION</w:t>
      </w:r>
    </w:p>
    <w:p w14:paraId="2F67DE0B" w14:textId="77777777" w:rsidR="00971DDE" w:rsidRDefault="00971DDE" w:rsidP="00971DD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3EBE1461" w14:textId="77777777" w:rsidR="00971DDE" w:rsidRDefault="00971DDE" w:rsidP="00971DDE">
      <w:pPr>
        <w:pStyle w:val="NoSpacing"/>
        <w:rPr>
          <w:rFonts w:asciiTheme="minorHAnsi" w:hAnsiTheme="minorHAnsi"/>
          <w:i/>
          <w:iCs/>
          <w:color w:val="000000"/>
        </w:rPr>
      </w:pPr>
    </w:p>
    <w:p w14:paraId="1D20928D" w14:textId="77777777" w:rsidR="00971DDE" w:rsidRPr="00561C89" w:rsidRDefault="00971DDE" w:rsidP="00971DDE">
      <w:pPr>
        <w:pStyle w:val="NoSpacing"/>
        <w:rPr>
          <w:rFonts w:asciiTheme="minorHAnsi" w:hAnsiTheme="minorHAnsi"/>
          <w:b/>
          <w:iCs/>
          <w:color w:val="000000"/>
        </w:rPr>
      </w:pPr>
      <w:r>
        <w:rPr>
          <w:rFonts w:asciiTheme="minorHAnsi" w:hAnsiTheme="minorHAnsi"/>
          <w:b/>
          <w:iCs/>
          <w:color w:val="000000"/>
        </w:rPr>
        <w:t>Students:</w:t>
      </w:r>
    </w:p>
    <w:p w14:paraId="05A2DF60" w14:textId="77777777" w:rsidR="00971DDE" w:rsidRDefault="00971DDE" w:rsidP="00971DD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54602989" w14:textId="77777777" w:rsidR="00971DDE" w:rsidRDefault="00971DDE" w:rsidP="00971DDE">
      <w:pPr>
        <w:pStyle w:val="NoSpacing"/>
      </w:pPr>
    </w:p>
    <w:p w14:paraId="08264770" w14:textId="77777777" w:rsidR="00971DDE" w:rsidRDefault="00971DDE" w:rsidP="00971DDE">
      <w:pPr>
        <w:pStyle w:val="NoSpacing"/>
      </w:pPr>
      <w:r>
        <w:t>By signing or entering your name below, you agree to the following statement:</w:t>
      </w:r>
    </w:p>
    <w:p w14:paraId="3F8F3EEC" w14:textId="77777777" w:rsidR="00971DDE" w:rsidRDefault="00971DDE" w:rsidP="00971DD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756DB627" w14:textId="77777777" w:rsidR="00971DDE" w:rsidRDefault="00971DDE" w:rsidP="00971DDE">
      <w:pPr>
        <w:pStyle w:val="NoSpacing"/>
        <w:rPr>
          <w:rFonts w:asciiTheme="minorHAnsi" w:hAnsiTheme="minorHAnsi"/>
          <w:iCs/>
          <w:color w:val="000000"/>
        </w:rPr>
      </w:pPr>
    </w:p>
    <w:p w14:paraId="0CF1EEE2" w14:textId="77777777" w:rsidR="00971DDE" w:rsidRPr="00DE5701" w:rsidRDefault="00971DDE" w:rsidP="00971DDE">
      <w:pPr>
        <w:pStyle w:val="NoSpacing"/>
        <w:rPr>
          <w:rFonts w:asciiTheme="minorHAnsi" w:hAnsiTheme="minorHAnsi"/>
          <w:iCs/>
          <w:color w:val="000000"/>
        </w:rPr>
      </w:pPr>
    </w:p>
    <w:p w14:paraId="3865F931" w14:textId="77777777" w:rsidR="00971DDE" w:rsidRDefault="00971DDE" w:rsidP="00971DDE">
      <w:pPr>
        <w:pStyle w:val="NoSpacing"/>
        <w:rPr>
          <w:rFonts w:asciiTheme="minorHAnsi" w:hAnsiTheme="minorHAnsi"/>
          <w:b/>
          <w:iCs/>
          <w:color w:val="000000"/>
        </w:rPr>
      </w:pPr>
      <w:r>
        <w:rPr>
          <w:rFonts w:asciiTheme="minorHAnsi" w:hAnsiTheme="minorHAnsi"/>
          <w:b/>
          <w:iCs/>
          <w:color w:val="000000"/>
        </w:rPr>
        <w:t>Advisors and Chairs/Directors:</w:t>
      </w:r>
    </w:p>
    <w:p w14:paraId="3B15A345" w14:textId="77777777" w:rsidR="00971DDE" w:rsidRPr="00B66294" w:rsidRDefault="00971DDE" w:rsidP="00971DD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0C7DA478" w:rsidR="00293CAD" w:rsidRPr="00B83423" w:rsidRDefault="00293CAD" w:rsidP="003768C2">
            <w:pPr>
              <w:rPr>
                <w:b/>
                <w:sz w:val="24"/>
                <w:szCs w:val="24"/>
              </w:rPr>
            </w:pPr>
            <w:r w:rsidRPr="00B83423">
              <w:rPr>
                <w:b/>
                <w:sz w:val="24"/>
                <w:szCs w:val="24"/>
              </w:rPr>
              <w:t>Student:</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c>
          <w:tcPr>
            <w:tcW w:w="1998" w:type="dxa"/>
            <w:shd w:val="clear" w:color="auto" w:fill="auto"/>
            <w:vAlign w:val="center"/>
          </w:tcPr>
          <w:p w14:paraId="5B50C493" w14:textId="0F4D5C26" w:rsidR="00293CAD" w:rsidRPr="00B83423" w:rsidRDefault="00293CAD" w:rsidP="003768C2">
            <w:pPr>
              <w:rPr>
                <w:b/>
                <w:sz w:val="24"/>
                <w:szCs w:val="24"/>
              </w:rPr>
            </w:pPr>
            <w:r w:rsidRPr="00B83423">
              <w:rPr>
                <w:b/>
                <w:sz w:val="24"/>
                <w:szCs w:val="24"/>
              </w:rPr>
              <w:t>Date:</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26D064ED" w:rsidR="00293CAD" w:rsidRPr="00B83423" w:rsidRDefault="00293CAD" w:rsidP="003768C2">
            <w:pPr>
              <w:rPr>
                <w:b/>
                <w:sz w:val="24"/>
                <w:szCs w:val="24"/>
              </w:rPr>
            </w:pPr>
            <w:r w:rsidRPr="00B83423">
              <w:rPr>
                <w:b/>
                <w:sz w:val="24"/>
                <w:szCs w:val="24"/>
              </w:rPr>
              <w:t>Advisor:</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c>
          <w:tcPr>
            <w:tcW w:w="1998" w:type="dxa"/>
            <w:shd w:val="clear" w:color="auto" w:fill="auto"/>
            <w:vAlign w:val="center"/>
          </w:tcPr>
          <w:p w14:paraId="38EB2CC6" w14:textId="606A7D78" w:rsidR="00293CAD" w:rsidRPr="00B83423" w:rsidRDefault="00293CAD" w:rsidP="003768C2">
            <w:pPr>
              <w:rPr>
                <w:b/>
                <w:sz w:val="24"/>
                <w:szCs w:val="24"/>
              </w:rPr>
            </w:pPr>
            <w:r w:rsidRPr="00B83423">
              <w:rPr>
                <w:b/>
                <w:sz w:val="24"/>
                <w:szCs w:val="24"/>
              </w:rPr>
              <w:t>Date:</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049FF0B2"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c>
          <w:tcPr>
            <w:tcW w:w="1998" w:type="dxa"/>
            <w:shd w:val="clear" w:color="auto" w:fill="auto"/>
            <w:vAlign w:val="center"/>
          </w:tcPr>
          <w:p w14:paraId="3D8AA197" w14:textId="6C487545" w:rsidR="00293CAD" w:rsidRPr="00B83423" w:rsidRDefault="00293CAD" w:rsidP="003768C2">
            <w:pPr>
              <w:rPr>
                <w:b/>
                <w:sz w:val="24"/>
                <w:szCs w:val="24"/>
              </w:rPr>
            </w:pPr>
            <w:r w:rsidRPr="00B83423">
              <w:rPr>
                <w:b/>
                <w:sz w:val="24"/>
                <w:szCs w:val="24"/>
              </w:rPr>
              <w:t>Date:</w:t>
            </w:r>
            <w:r w:rsidR="00971DDE">
              <w:rPr>
                <w:sz w:val="20"/>
                <w:szCs w:val="20"/>
              </w:rPr>
              <w:t xml:space="preserve"> </w:t>
            </w:r>
            <w:r w:rsidR="00971DDE">
              <w:rPr>
                <w:sz w:val="20"/>
                <w:szCs w:val="20"/>
              </w:rPr>
              <w:fldChar w:fldCharType="begin">
                <w:ffData>
                  <w:name w:val=""/>
                  <w:enabled/>
                  <w:calcOnExit w:val="0"/>
                  <w:textInput>
                    <w:maxLength w:val="50"/>
                  </w:textInput>
                </w:ffData>
              </w:fldChar>
            </w:r>
            <w:r w:rsidR="00971DDE">
              <w:rPr>
                <w:sz w:val="20"/>
                <w:szCs w:val="20"/>
              </w:rPr>
              <w:instrText xml:space="preserve"> FORMTEXT </w:instrText>
            </w:r>
            <w:r w:rsidR="00971DDE">
              <w:rPr>
                <w:sz w:val="20"/>
                <w:szCs w:val="20"/>
              </w:rPr>
            </w:r>
            <w:r w:rsidR="00971DDE">
              <w:rPr>
                <w:sz w:val="20"/>
                <w:szCs w:val="20"/>
              </w:rPr>
              <w:fldChar w:fldCharType="separate"/>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noProof/>
                <w:sz w:val="20"/>
                <w:szCs w:val="20"/>
              </w:rPr>
              <w:t> </w:t>
            </w:r>
            <w:r w:rsidR="00971DDE">
              <w:rPr>
                <w:sz w:val="20"/>
                <w:szCs w:val="20"/>
              </w:rPr>
              <w:fldChar w:fldCharType="end"/>
            </w:r>
          </w:p>
        </w:tc>
      </w:tr>
    </w:tbl>
    <w:p w14:paraId="055AB3A6" w14:textId="77777777" w:rsidR="00FF2A6C" w:rsidRDefault="00FF2A6C" w:rsidP="00144BA5">
      <w:pPr>
        <w:pStyle w:val="NoSpacing"/>
        <w:rPr>
          <w:b/>
          <w:sz w:val="20"/>
          <w:szCs w:val="20"/>
        </w:rPr>
      </w:pPr>
    </w:p>
    <w:p w14:paraId="03AAA4D3" w14:textId="77777777" w:rsidR="00B869CE" w:rsidRDefault="00B869CE" w:rsidP="00144BA5">
      <w:pPr>
        <w:pStyle w:val="NoSpacing"/>
        <w:rPr>
          <w:b/>
          <w:sz w:val="20"/>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38443D52" w:rsidR="00D3559B" w:rsidRDefault="006B4E3F"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2CF144D6" w14:textId="77777777" w:rsidR="006B4E3F" w:rsidRDefault="006B4E3F"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38BADE11" w:rsidR="00F5610E" w:rsidRPr="00CA6336" w:rsidRDefault="00F5610E" w:rsidP="00CA6336">
    <w:pPr>
      <w:pStyle w:val="NoSpacing"/>
      <w:rPr>
        <w:sz w:val="20"/>
        <w:szCs w:val="20"/>
      </w:rPr>
    </w:pPr>
    <w:r w:rsidRPr="00CA6336">
      <w:rPr>
        <w:i/>
        <w:sz w:val="20"/>
        <w:szCs w:val="20"/>
      </w:rPr>
      <w:t>*Required</w:t>
    </w:r>
    <w:r w:rsidR="00E54292" w:rsidRPr="00CA6336">
      <w:rPr>
        <w:i/>
        <w:sz w:val="20"/>
        <w:szCs w:val="20"/>
      </w:rPr>
      <w:tab/>
    </w:r>
    <w:r w:rsidR="00352478" w:rsidRPr="00CA6336">
      <w:rPr>
        <w:i/>
        <w:sz w:val="20"/>
        <w:szCs w:val="20"/>
      </w:rPr>
      <w:tab/>
    </w:r>
    <w:r w:rsidR="00F44152">
      <w:rPr>
        <w:i/>
        <w:sz w:val="20"/>
        <w:szCs w:val="20"/>
      </w:rPr>
      <w:tab/>
    </w:r>
    <w:r w:rsidR="00F44152">
      <w:rPr>
        <w:i/>
        <w:sz w:val="20"/>
        <w:szCs w:val="20"/>
      </w:rPr>
      <w:tab/>
    </w:r>
    <w:r w:rsidR="00E54292" w:rsidRPr="00CA6336">
      <w:rPr>
        <w:sz w:val="20"/>
        <w:szCs w:val="20"/>
      </w:rPr>
      <w:t xml:space="preserve">Master of </w:t>
    </w:r>
    <w:r w:rsidR="00F44152">
      <w:rPr>
        <w:sz w:val="20"/>
        <w:szCs w:val="20"/>
      </w:rPr>
      <w:t>Global Business Administration (MGBA)</w:t>
    </w:r>
    <w:r w:rsidR="00352478" w:rsidRPr="00CA6336">
      <w:rPr>
        <w:sz w:val="20"/>
        <w:szCs w:val="20"/>
      </w:rPr>
      <w:t xml:space="preserve">       </w:t>
    </w:r>
    <w:r w:rsidR="00020945">
      <w:rPr>
        <w:sz w:val="20"/>
        <w:szCs w:val="20"/>
      </w:rPr>
      <w:tab/>
    </w:r>
    <w:r w:rsidRPr="00CA6336">
      <w:rPr>
        <w:b/>
        <w:sz w:val="20"/>
        <w:szCs w:val="20"/>
      </w:rPr>
      <w:t>Revised:</w:t>
    </w:r>
    <w:r w:rsidR="00A713B2">
      <w:rPr>
        <w:sz w:val="20"/>
        <w:szCs w:val="20"/>
      </w:rPr>
      <w:t xml:space="preserve"> </w:t>
    </w:r>
    <w:r w:rsidR="00971DDE">
      <w:rPr>
        <w:sz w:val="20"/>
        <w:szCs w:val="20"/>
      </w:rPr>
      <w:t>MR, 4/21/2017</w:t>
    </w:r>
  </w:p>
  <w:p w14:paraId="5DF30E91" w14:textId="6DAAE3E7" w:rsidR="00020945" w:rsidRPr="00CA6336" w:rsidRDefault="00A713B2" w:rsidP="00CA6336">
    <w:pPr>
      <w:pStyle w:val="NoSpacing"/>
      <w:jc w:val="center"/>
      <w:rPr>
        <w:sz w:val="20"/>
        <w:szCs w:val="20"/>
      </w:rPr>
    </w:pPr>
    <w:r>
      <w:rPr>
        <w:sz w:val="20"/>
        <w:szCs w:val="20"/>
      </w:rPr>
      <w:t>– 201</w:t>
    </w:r>
    <w:r w:rsidR="00971DDE">
      <w:rPr>
        <w:sz w:val="20"/>
        <w:szCs w:val="20"/>
      </w:rPr>
      <w:t>7-18</w:t>
    </w:r>
    <w:r w:rsidR="00020945" w:rsidRPr="00CA6336">
      <w:rPr>
        <w:sz w:val="20"/>
        <w:szCs w:val="20"/>
      </w:rPr>
      <w:t xml:space="preserve"> Program of Study – Page </w:t>
    </w:r>
    <w:r w:rsidR="00020945" w:rsidRPr="00CA6336">
      <w:rPr>
        <w:sz w:val="20"/>
        <w:szCs w:val="20"/>
      </w:rPr>
      <w:fldChar w:fldCharType="begin"/>
    </w:r>
    <w:r w:rsidR="00020945" w:rsidRPr="00CA6336">
      <w:rPr>
        <w:sz w:val="20"/>
        <w:szCs w:val="20"/>
      </w:rPr>
      <w:instrText xml:space="preserve"> PAGE   \* MERGEFORMAT </w:instrText>
    </w:r>
    <w:r w:rsidR="00020945" w:rsidRPr="00CA6336">
      <w:rPr>
        <w:sz w:val="20"/>
        <w:szCs w:val="20"/>
      </w:rPr>
      <w:fldChar w:fldCharType="separate"/>
    </w:r>
    <w:r w:rsidR="000E2869">
      <w:rPr>
        <w:noProof/>
        <w:sz w:val="20"/>
        <w:szCs w:val="20"/>
      </w:rPr>
      <w:t>2</w:t>
    </w:r>
    <w:r w:rsidR="00020945" w:rsidRPr="00CA633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0C81A06B"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971DDE">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288CDCC0" w14:textId="77777777" w:rsidR="00F5610E" w:rsidRDefault="00971DDE" w:rsidP="00F40ACA">
          <w:pPr>
            <w:jc w:val="center"/>
            <w:rPr>
              <w:rFonts w:ascii="Arial" w:hAnsi="Arial" w:cs="Arial"/>
              <w:sz w:val="12"/>
            </w:rPr>
          </w:pPr>
          <w:r>
            <w:rPr>
              <w:noProof/>
            </w:rPr>
            <w:drawing>
              <wp:inline distT="0" distB="0" distL="0" distR="0" wp14:anchorId="39860F05" wp14:editId="66FB1858">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7192D1F0" w:rsidR="00971DDE" w:rsidRPr="007D47A0" w:rsidRDefault="00971DDE" w:rsidP="00F40ACA">
          <w:pPr>
            <w:jc w:val="center"/>
            <w:rPr>
              <w:rFonts w:ascii="Arial" w:hAnsi="Arial" w:cs="Arial"/>
              <w:sz w:val="12"/>
            </w:rPr>
          </w:pPr>
        </w:p>
      </w:tc>
    </w:tr>
  </w:tbl>
  <w:p w14:paraId="24BDB340" w14:textId="21E90482" w:rsidR="00F5610E" w:rsidRPr="00F44152" w:rsidRDefault="00F5610E" w:rsidP="00F44152">
    <w:pPr>
      <w:pStyle w:val="Header"/>
      <w:spacing w:before="120"/>
      <w:jc w:val="center"/>
      <w:rPr>
        <w:rFonts w:cs="Arial"/>
        <w:b/>
        <w:sz w:val="28"/>
      </w:rPr>
    </w:pPr>
    <w:r w:rsidRPr="00CC1AB0">
      <w:rPr>
        <w:rFonts w:cs="Arial"/>
        <w:b/>
        <w:sz w:val="28"/>
      </w:rPr>
      <w:t>Master of</w:t>
    </w:r>
    <w:r w:rsidR="003511ED">
      <w:rPr>
        <w:rFonts w:cs="Arial"/>
        <w:b/>
        <w:sz w:val="28"/>
      </w:rPr>
      <w:t xml:space="preserve"> </w:t>
    </w:r>
    <w:r w:rsidR="00F44152">
      <w:rPr>
        <w:rFonts w:cs="Arial"/>
        <w:b/>
        <w:sz w:val="28"/>
      </w:rPr>
      <w:t>Global Business Administration</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4FA1F9C8" w:rsidR="00F5610E" w:rsidRPr="00CC1AB0" w:rsidRDefault="00A713B2" w:rsidP="00392B1B">
    <w:pPr>
      <w:pStyle w:val="Header"/>
      <w:jc w:val="center"/>
      <w:rPr>
        <w:rFonts w:cs="Arial"/>
        <w:smallCaps/>
        <w:sz w:val="32"/>
      </w:rPr>
    </w:pPr>
    <w:r>
      <w:rPr>
        <w:rFonts w:cs="Arial"/>
        <w:smallCaps/>
        <w:sz w:val="32"/>
      </w:rPr>
      <w:t>Program of Study (</w:t>
    </w:r>
    <w:r w:rsidR="00971DDE">
      <w:rPr>
        <w:rFonts w:cs="Arial"/>
        <w:smallCaps/>
        <w:sz w:val="32"/>
      </w:rPr>
      <w:t>2017-18</w:t>
    </w:r>
    <w:r w:rsidR="00F5610E"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72441686"/>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40AC8"/>
    <w:multiLevelType w:val="hybridMultilevel"/>
    <w:tmpl w:val="80DE3276"/>
    <w:lvl w:ilvl="0" w:tplc="117060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2"/>
  </w:num>
  <w:num w:numId="5">
    <w:abstractNumId w:val="3"/>
  </w:num>
  <w:num w:numId="6">
    <w:abstractNumId w:val="16"/>
  </w:num>
  <w:num w:numId="7">
    <w:abstractNumId w:val="28"/>
  </w:num>
  <w:num w:numId="8">
    <w:abstractNumId w:val="32"/>
  </w:num>
  <w:num w:numId="9">
    <w:abstractNumId w:val="13"/>
  </w:num>
  <w:num w:numId="10">
    <w:abstractNumId w:val="4"/>
  </w:num>
  <w:num w:numId="11">
    <w:abstractNumId w:val="26"/>
  </w:num>
  <w:num w:numId="12">
    <w:abstractNumId w:val="0"/>
  </w:num>
  <w:num w:numId="13">
    <w:abstractNumId w:val="15"/>
  </w:num>
  <w:num w:numId="14">
    <w:abstractNumId w:val="8"/>
  </w:num>
  <w:num w:numId="15">
    <w:abstractNumId w:val="12"/>
  </w:num>
  <w:num w:numId="16">
    <w:abstractNumId w:val="11"/>
  </w:num>
  <w:num w:numId="17">
    <w:abstractNumId w:val="27"/>
  </w:num>
  <w:num w:numId="18">
    <w:abstractNumId w:val="24"/>
  </w:num>
  <w:num w:numId="19">
    <w:abstractNumId w:val="18"/>
  </w:num>
  <w:num w:numId="20">
    <w:abstractNumId w:val="33"/>
  </w:num>
  <w:num w:numId="21">
    <w:abstractNumId w:val="23"/>
  </w:num>
  <w:num w:numId="22">
    <w:abstractNumId w:val="14"/>
  </w:num>
  <w:num w:numId="23">
    <w:abstractNumId w:val="19"/>
  </w:num>
  <w:num w:numId="24">
    <w:abstractNumId w:val="22"/>
  </w:num>
  <w:num w:numId="25">
    <w:abstractNumId w:val="6"/>
  </w:num>
  <w:num w:numId="26">
    <w:abstractNumId w:val="31"/>
  </w:num>
  <w:num w:numId="27">
    <w:abstractNumId w:val="35"/>
  </w:num>
  <w:num w:numId="28">
    <w:abstractNumId w:val="10"/>
  </w:num>
  <w:num w:numId="29">
    <w:abstractNumId w:val="25"/>
  </w:num>
  <w:num w:numId="30">
    <w:abstractNumId w:val="9"/>
  </w:num>
  <w:num w:numId="31">
    <w:abstractNumId w:val="17"/>
  </w:num>
  <w:num w:numId="32">
    <w:abstractNumId w:val="29"/>
  </w:num>
  <w:num w:numId="33">
    <w:abstractNumId w:val="30"/>
  </w:num>
  <w:num w:numId="34">
    <w:abstractNumId w:val="1"/>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t5wLSCYfCXgwEAl8ombmZM2M/JHpWK8Nz25w+BVoenVGykmcsDKHXOpsrGbXryz0iLTiVbl9xwnsmcygCsP4A==" w:salt="mD93abM5xzIxEqa2BIgjKA=="/>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094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2869"/>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0D8B"/>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2A4"/>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4E3F"/>
    <w:rsid w:val="006B641D"/>
    <w:rsid w:val="006C4395"/>
    <w:rsid w:val="006C625F"/>
    <w:rsid w:val="006C6DF9"/>
    <w:rsid w:val="006D0B6C"/>
    <w:rsid w:val="006D2DBB"/>
    <w:rsid w:val="006D4BDD"/>
    <w:rsid w:val="006D4BF7"/>
    <w:rsid w:val="006D51F6"/>
    <w:rsid w:val="006E7C1E"/>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1D06"/>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DDE"/>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2A07"/>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13B2"/>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336"/>
    <w:rsid w:val="00CA67DC"/>
    <w:rsid w:val="00CB171C"/>
    <w:rsid w:val="00CB6262"/>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765E6"/>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3222"/>
    <w:rsid w:val="00F27773"/>
    <w:rsid w:val="00F34AA4"/>
    <w:rsid w:val="00F355B6"/>
    <w:rsid w:val="00F40107"/>
    <w:rsid w:val="00F4023E"/>
    <w:rsid w:val="00F40550"/>
    <w:rsid w:val="00F40573"/>
    <w:rsid w:val="00F4095E"/>
    <w:rsid w:val="00F40ACA"/>
    <w:rsid w:val="00F44152"/>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0EF3"/>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8151870"/>
  <w15:docId w15:val="{3E05C21F-0CD7-4DD8-A8D4-EF968113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F879-967D-4C39-9C35-AB5804F7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2014-05-15T23:51:00Z</cp:lastPrinted>
  <dcterms:created xsi:type="dcterms:W3CDTF">2017-04-21T22:56:00Z</dcterms:created>
  <dcterms:modified xsi:type="dcterms:W3CDTF">2017-10-18T16:55:00Z</dcterms:modified>
</cp:coreProperties>
</file>