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rsidR="00955D56" w:rsidRDefault="00A64DEF"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Building Science Fundamentals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rsidR="00955D56" w:rsidRPr="00955D56" w:rsidRDefault="00CC5DF0" w:rsidP="00955D56">
            <w:pPr>
              <w:rPr>
                <w:rFonts w:ascii="Arial" w:hAnsi="Arial" w:cs="Arial"/>
                <w:sz w:val="20"/>
                <w:szCs w:val="20"/>
              </w:rPr>
            </w:pPr>
            <w:r>
              <w:rPr>
                <w:rFonts w:ascii="Arial" w:hAnsi="Arial" w:cs="Arial"/>
                <w:sz w:val="20"/>
                <w:szCs w:val="20"/>
              </w:rPr>
              <w:t xml:space="preserve">Sustainable Design and Construction </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973A9E">
        <w:trPr>
          <w:trHeight w:val="360"/>
          <w:jc w:val="center"/>
        </w:trPr>
        <w:tc>
          <w:tcPr>
            <w:tcW w:w="1165" w:type="dxa"/>
            <w:vAlign w:val="center"/>
          </w:tcPr>
          <w:p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r>
      <w:tr w:rsidR="00A64DEF" w:rsidRPr="00955D56" w:rsidTr="00973A9E">
        <w:trPr>
          <w:trHeight w:val="360"/>
          <w:jc w:val="center"/>
        </w:trPr>
        <w:tc>
          <w:tcPr>
            <w:tcW w:w="1165" w:type="dxa"/>
            <w:vAlign w:val="center"/>
          </w:tcPr>
          <w:p w:rsidR="00A64DEF" w:rsidRDefault="00A64DEF" w:rsidP="00A64DEF">
            <w:pPr>
              <w:jc w:val="center"/>
              <w:rPr>
                <w:rFonts w:ascii="Arial" w:hAnsi="Arial" w:cs="Arial"/>
                <w:sz w:val="20"/>
                <w:szCs w:val="20"/>
              </w:rPr>
            </w:pPr>
            <w:r>
              <w:rPr>
                <w:rFonts w:ascii="Arial" w:hAnsi="Arial" w:cs="Arial"/>
                <w:sz w:val="20"/>
                <w:szCs w:val="20"/>
              </w:rPr>
              <w:t>BSCI 532</w:t>
            </w:r>
          </w:p>
        </w:tc>
        <w:tc>
          <w:tcPr>
            <w:tcW w:w="3070" w:type="dxa"/>
            <w:vAlign w:val="center"/>
          </w:tcPr>
          <w:p w:rsidR="00A64DEF" w:rsidRDefault="009D77CF" w:rsidP="00A64DEF">
            <w:pPr>
              <w:rPr>
                <w:rFonts w:ascii="Arial" w:hAnsi="Arial" w:cs="Arial"/>
                <w:sz w:val="20"/>
                <w:szCs w:val="20"/>
              </w:rPr>
            </w:pPr>
            <w:r>
              <w:rPr>
                <w:rFonts w:ascii="Arial" w:hAnsi="Arial" w:cs="Arial"/>
                <w:sz w:val="20"/>
                <w:szCs w:val="20"/>
              </w:rPr>
              <w:t>Passive Architectural Design</w:t>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Elective (3 units required): </w:t>
      </w:r>
      <w:r w:rsidR="00A64DEF" w:rsidRPr="00A64DEF">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BA5C43" w:rsidP="00A64DEF">
      <w:pPr>
        <w:rPr>
          <w:rFonts w:ascii="Arial" w:hAnsi="Arial" w:cs="Arial"/>
          <w:b/>
          <w:caps/>
          <w:sz w:val="10"/>
          <w:szCs w:val="20"/>
        </w:rPr>
      </w:pPr>
      <w:r>
        <w:rPr>
          <w:rFonts w:ascii="Arial" w:hAnsi="Arial" w:cs="Arial"/>
          <w:b/>
          <w:sz w:val="20"/>
          <w:szCs w:val="20"/>
        </w:rPr>
        <w:t xml:space="preserve"> </w:t>
      </w:r>
    </w:p>
    <w:p w:rsidR="00A64DEF" w:rsidRDefault="00A64DEF" w:rsidP="00E02F43">
      <w:pPr>
        <w:spacing w:line="360" w:lineRule="auto"/>
        <w:rPr>
          <w:rFonts w:ascii="Arial" w:hAnsi="Arial" w:cs="Arial"/>
          <w:b/>
          <w:caps/>
          <w:sz w:val="20"/>
          <w:szCs w:val="20"/>
        </w:rPr>
      </w:pPr>
    </w:p>
    <w:p w:rsidR="00A64DEF" w:rsidRDefault="00A64DEF" w:rsidP="00E02F43">
      <w:pPr>
        <w:spacing w:line="360" w:lineRule="auto"/>
        <w:rPr>
          <w:rFonts w:ascii="Arial" w:hAnsi="Arial" w:cs="Arial"/>
          <w:b/>
          <w:caps/>
          <w:sz w:val="20"/>
          <w:szCs w:val="20"/>
        </w:rPr>
      </w:pP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A64DEF" w:rsidRDefault="00A64DEF" w:rsidP="00955D56">
      <w:pPr>
        <w:pStyle w:val="NoSpacing"/>
        <w:rPr>
          <w:rFonts w:ascii="Arial" w:hAnsi="Arial" w:cs="Arial"/>
          <w:b/>
          <w:iCs/>
          <w:sz w:val="20"/>
          <w:szCs w:val="20"/>
        </w:rPr>
      </w:pPr>
    </w:p>
    <w:p w:rsidR="00A64DEF" w:rsidRDefault="00A64DEF" w:rsidP="00955D56">
      <w:pPr>
        <w:pStyle w:val="NoSpacing"/>
        <w:rPr>
          <w:rFonts w:ascii="Arial" w:hAnsi="Arial" w:cs="Arial"/>
          <w:b/>
          <w:iCs/>
          <w:sz w:val="20"/>
          <w:szCs w:val="20"/>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lastRenderedPageBreak/>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Building Science</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20-21</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7EOWMNsUcNXrMCsMFNHggeQg1Ge1O3mlJIjtqi+ge9TSWmCAnTPX30oBCIGUwgZ3vvkV9gprktlyaxl/au3eg==" w:salt="Hue+fTPBk6cjB720Y+RNZ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653CE11"/>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E365-244D-4C8A-A595-E77C719F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2020-04-02T18:15:00Z</dcterms:created>
  <dcterms:modified xsi:type="dcterms:W3CDTF">2020-04-02T18:15:00Z</dcterms:modified>
</cp:coreProperties>
</file>