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3C12ADD5"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C032C8">
              <w:rPr>
                <w:rFonts w:ascii="Arial" w:hAnsi="Arial" w:cs="Arial"/>
                <w:b/>
                <w:sz w:val="20"/>
                <w:szCs w:val="20"/>
              </w:rPr>
              <w:t>2</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6552170F" w:rsidR="00955D56" w:rsidRPr="00955D56" w:rsidRDefault="00C032C8" w:rsidP="00955D56">
            <w:pPr>
              <w:jc w:val="center"/>
              <w:rPr>
                <w:rFonts w:ascii="Arial" w:hAnsi="Arial" w:cs="Arial"/>
                <w:sz w:val="20"/>
                <w:szCs w:val="20"/>
              </w:rPr>
            </w:pPr>
            <w:r>
              <w:rPr>
                <w:rFonts w:ascii="Arial" w:hAnsi="Arial" w:cs="Arial"/>
                <w:sz w:val="20"/>
                <w:szCs w:val="20"/>
              </w:rPr>
              <w:t>ISM 540</w:t>
            </w:r>
          </w:p>
        </w:tc>
        <w:tc>
          <w:tcPr>
            <w:tcW w:w="2980" w:type="dxa"/>
            <w:vAlign w:val="center"/>
          </w:tcPr>
          <w:p w14:paraId="2A8F6EEB" w14:textId="05E33525" w:rsidR="00955D56" w:rsidRPr="00955D56" w:rsidRDefault="00C032C8" w:rsidP="00955D56">
            <w:pPr>
              <w:rPr>
                <w:rFonts w:ascii="Arial" w:hAnsi="Arial" w:cs="Arial"/>
                <w:sz w:val="20"/>
                <w:szCs w:val="20"/>
              </w:rPr>
            </w:pPr>
            <w:r>
              <w:rPr>
                <w:rFonts w:ascii="Arial" w:hAnsi="Arial" w:cs="Arial"/>
                <w:sz w:val="20"/>
                <w:szCs w:val="20"/>
              </w:rPr>
              <w:t xml:space="preserve">Applied Business Intelligence </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7E4D4681" w:rsidR="00955D56" w:rsidRPr="00955D56" w:rsidRDefault="00C032C8" w:rsidP="00955D56">
            <w:pPr>
              <w:jc w:val="center"/>
              <w:rPr>
                <w:rFonts w:ascii="Arial" w:hAnsi="Arial" w:cs="Arial"/>
                <w:sz w:val="20"/>
                <w:szCs w:val="20"/>
              </w:rPr>
            </w:pPr>
            <w:r>
              <w:rPr>
                <w:rFonts w:ascii="Arial" w:hAnsi="Arial" w:cs="Arial"/>
                <w:sz w:val="20"/>
                <w:szCs w:val="20"/>
              </w:rPr>
              <w:t>ISM 545</w:t>
            </w:r>
          </w:p>
        </w:tc>
        <w:tc>
          <w:tcPr>
            <w:tcW w:w="2980" w:type="dxa"/>
            <w:vAlign w:val="center"/>
          </w:tcPr>
          <w:p w14:paraId="6FAA7AAE" w14:textId="6D594847" w:rsidR="00955D56" w:rsidRPr="00955D56" w:rsidRDefault="00C032C8" w:rsidP="00955D56">
            <w:pPr>
              <w:rPr>
                <w:rFonts w:ascii="Arial" w:hAnsi="Arial" w:cs="Arial"/>
                <w:sz w:val="20"/>
                <w:szCs w:val="20"/>
              </w:rPr>
            </w:pPr>
            <w:r>
              <w:rPr>
                <w:rFonts w:ascii="Arial" w:hAnsi="Arial" w:cs="Arial"/>
                <w:sz w:val="20"/>
                <w:szCs w:val="20"/>
              </w:rPr>
              <w:t>Data Warehousing for Business Analytics</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7446675D" w:rsidR="00973A9E" w:rsidRPr="00955D56" w:rsidRDefault="00C032C8" w:rsidP="00973A9E">
            <w:pPr>
              <w:jc w:val="center"/>
              <w:rPr>
                <w:rFonts w:ascii="Arial" w:hAnsi="Arial" w:cs="Arial"/>
                <w:sz w:val="20"/>
                <w:szCs w:val="20"/>
              </w:rPr>
            </w:pPr>
            <w:r>
              <w:rPr>
                <w:rFonts w:ascii="Arial" w:hAnsi="Arial" w:cs="Arial"/>
                <w:sz w:val="20"/>
                <w:szCs w:val="20"/>
              </w:rPr>
              <w:t>ISM 548</w:t>
            </w:r>
          </w:p>
        </w:tc>
        <w:tc>
          <w:tcPr>
            <w:tcW w:w="2980" w:type="dxa"/>
            <w:vAlign w:val="center"/>
          </w:tcPr>
          <w:p w14:paraId="716694C8" w14:textId="3753C5CB" w:rsidR="00973A9E" w:rsidRPr="00955D56" w:rsidRDefault="00C032C8" w:rsidP="00973A9E">
            <w:pPr>
              <w:rPr>
                <w:rFonts w:ascii="Arial" w:hAnsi="Arial" w:cs="Arial"/>
                <w:sz w:val="20"/>
                <w:szCs w:val="20"/>
              </w:rPr>
            </w:pPr>
            <w:r>
              <w:rPr>
                <w:rFonts w:ascii="Arial" w:hAnsi="Arial" w:cs="Arial"/>
                <w:sz w:val="20"/>
                <w:szCs w:val="20"/>
              </w:rPr>
              <w:t xml:space="preserve">Data and Text Mining for Business Analytics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4D89D4D4" w:rsidR="00A64DEF" w:rsidRDefault="00C032C8" w:rsidP="00A64DEF">
            <w:pPr>
              <w:jc w:val="center"/>
              <w:rPr>
                <w:rFonts w:ascii="Arial" w:hAnsi="Arial" w:cs="Arial"/>
                <w:sz w:val="20"/>
                <w:szCs w:val="20"/>
              </w:rPr>
            </w:pPr>
            <w:r>
              <w:rPr>
                <w:rFonts w:ascii="Arial" w:hAnsi="Arial" w:cs="Arial"/>
                <w:sz w:val="20"/>
                <w:szCs w:val="20"/>
              </w:rPr>
              <w:t>MGT542</w:t>
            </w:r>
          </w:p>
        </w:tc>
        <w:tc>
          <w:tcPr>
            <w:tcW w:w="2980" w:type="dxa"/>
            <w:vAlign w:val="center"/>
          </w:tcPr>
          <w:p w14:paraId="681FAE75" w14:textId="122D9D82" w:rsidR="00A64DEF" w:rsidRDefault="00C032C8" w:rsidP="00A64DEF">
            <w:pPr>
              <w:rPr>
                <w:rFonts w:ascii="Arial" w:hAnsi="Arial" w:cs="Arial"/>
                <w:sz w:val="20"/>
                <w:szCs w:val="20"/>
              </w:rPr>
            </w:pPr>
            <w:r>
              <w:rPr>
                <w:rFonts w:ascii="Arial" w:hAnsi="Arial" w:cs="Arial"/>
                <w:sz w:val="20"/>
                <w:szCs w:val="20"/>
              </w:rPr>
              <w:t xml:space="preserve">Business Analytics </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2A6F368E" w14:textId="648A26A6"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18C571B6" w:rsidR="00955D56" w:rsidRPr="00CC1AB0" w:rsidRDefault="00C032C8" w:rsidP="00392B1B">
    <w:pPr>
      <w:pStyle w:val="Header"/>
      <w:spacing w:before="120"/>
      <w:jc w:val="center"/>
      <w:rPr>
        <w:rFonts w:cs="Arial"/>
        <w:b/>
        <w:sz w:val="28"/>
      </w:rPr>
    </w:pPr>
    <w:r>
      <w:rPr>
        <w:rFonts w:cs="Arial"/>
        <w:b/>
        <w:sz w:val="28"/>
      </w:rPr>
      <w:t>Graduate Certificate in Business Analytics</w:t>
    </w:r>
  </w:p>
  <w:p w14:paraId="13DBFC32" w14:textId="675AC3C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C032C8">
      <w:rPr>
        <w:rFonts w:cs="Arial"/>
        <w:b/>
        <w:sz w:val="28"/>
      </w:rPr>
      <w:t>Management, Marketing, and Information Systems</w:t>
    </w:r>
  </w:p>
  <w:p w14:paraId="7966B565" w14:textId="77777777"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987086">
      <w:rPr>
        <w:rFonts w:cs="Arial"/>
        <w:smallCaps/>
        <w:sz w:val="32"/>
      </w:rPr>
      <w:t>2</w:t>
    </w:r>
    <w:r w:rsidR="00D50016">
      <w:rPr>
        <w:rFonts w:cs="Arial"/>
        <w:smallCaps/>
        <w:sz w:val="32"/>
      </w:rPr>
      <w:t>-2</w:t>
    </w:r>
    <w:r w:rsidR="00987086">
      <w:rPr>
        <w:rFonts w:cs="Arial"/>
        <w:smallCaps/>
        <w:sz w:val="32"/>
      </w:rPr>
      <w:t>3</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5"/>
  </w:num>
  <w:num w:numId="3" w16cid:durableId="2107144143">
    <w:abstractNumId w:val="17"/>
  </w:num>
  <w:num w:numId="4" w16cid:durableId="236091016">
    <w:abstractNumId w:val="1"/>
  </w:num>
  <w:num w:numId="5" w16cid:durableId="479076977">
    <w:abstractNumId w:val="3"/>
  </w:num>
  <w:num w:numId="6" w16cid:durableId="651642005">
    <w:abstractNumId w:val="14"/>
  </w:num>
  <w:num w:numId="7" w16cid:durableId="602420764">
    <w:abstractNumId w:val="20"/>
  </w:num>
  <w:num w:numId="8" w16cid:durableId="181743308">
    <w:abstractNumId w:val="22"/>
  </w:num>
  <w:num w:numId="9" w16cid:durableId="1429231688">
    <w:abstractNumId w:val="11"/>
  </w:num>
  <w:num w:numId="10" w16cid:durableId="1906408361">
    <w:abstractNumId w:val="4"/>
  </w:num>
  <w:num w:numId="11" w16cid:durableId="449130376">
    <w:abstractNumId w:val="19"/>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3"/>
  </w:num>
  <w:num w:numId="18" w16cid:durableId="1069423480">
    <w:abstractNumId w:val="18"/>
  </w:num>
  <w:num w:numId="19" w16cid:durableId="1846896598">
    <w:abstractNumId w:val="9"/>
  </w:num>
  <w:num w:numId="20" w16cid:durableId="195655325">
    <w:abstractNumId w:val="12"/>
  </w:num>
  <w:num w:numId="21" w16cid:durableId="522744331">
    <w:abstractNumId w:val="16"/>
  </w:num>
  <w:num w:numId="22" w16cid:durableId="2036492024">
    <w:abstractNumId w:val="24"/>
  </w:num>
  <w:num w:numId="23" w16cid:durableId="1414354777">
    <w:abstractNumId w:val="25"/>
  </w:num>
  <w:num w:numId="24" w16cid:durableId="1670137167">
    <w:abstractNumId w:val="21"/>
  </w:num>
  <w:num w:numId="25" w16cid:durableId="239213818">
    <w:abstractNumId w:val="2"/>
  </w:num>
  <w:num w:numId="26" w16cid:durableId="162654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Pk4az6P+zIcAMSb0SkoeEqm77WnsYuyD46FGTMxO7gz5PQOHmx/h3UxiaNWh2MXACyz962ojfzLpxeG2gUVDQ==" w:salt="3VHvKEU+z9EH1TCAeRTsyg=="/>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2023-06-16T21:23:00Z</dcterms:created>
  <dcterms:modified xsi:type="dcterms:W3CDTF">2023-06-16T21:27:00Z</dcterms:modified>
</cp:coreProperties>
</file>