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A153"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75A7A712" w14:textId="77777777"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2447182F" w14:textId="77777777" w:rsidTr="00955D56">
        <w:trPr>
          <w:trHeight w:hRule="exact" w:val="432"/>
        </w:trPr>
        <w:tc>
          <w:tcPr>
            <w:tcW w:w="5454" w:type="dxa"/>
            <w:shd w:val="clear" w:color="auto" w:fill="auto"/>
          </w:tcPr>
          <w:p w14:paraId="3BC1470A"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00CF1AE3"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760B515C" w14:textId="77777777" w:rsidTr="00955D56">
        <w:trPr>
          <w:trHeight w:hRule="exact" w:val="432"/>
        </w:trPr>
        <w:tc>
          <w:tcPr>
            <w:tcW w:w="5454" w:type="dxa"/>
            <w:shd w:val="clear" w:color="auto" w:fill="auto"/>
          </w:tcPr>
          <w:p w14:paraId="567792DF"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444A6B83"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24A6E716" w14:textId="77777777" w:rsidTr="00955D56">
        <w:trPr>
          <w:trHeight w:hRule="exact" w:val="432"/>
        </w:trPr>
        <w:tc>
          <w:tcPr>
            <w:tcW w:w="5454" w:type="dxa"/>
            <w:shd w:val="clear" w:color="auto" w:fill="auto"/>
          </w:tcPr>
          <w:p w14:paraId="2B3D2F48"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654BB68B"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696041AA" w14:textId="77777777" w:rsidTr="00955D56">
        <w:trPr>
          <w:trHeight w:hRule="exact" w:val="432"/>
        </w:trPr>
        <w:tc>
          <w:tcPr>
            <w:tcW w:w="5454" w:type="dxa"/>
            <w:shd w:val="clear" w:color="auto" w:fill="auto"/>
          </w:tcPr>
          <w:p w14:paraId="31FC02BF"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2C02255E" w14:textId="2D7F098F"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Required Credits for Degree Program: 3</w:t>
            </w:r>
            <w:r w:rsidR="0053764F">
              <w:rPr>
                <w:rFonts w:ascii="Arial" w:hAnsi="Arial" w:cs="Arial"/>
                <w:b/>
                <w:sz w:val="20"/>
                <w:szCs w:val="20"/>
              </w:rPr>
              <w:t>0</w:t>
            </w:r>
          </w:p>
        </w:tc>
      </w:tr>
    </w:tbl>
    <w:p w14:paraId="2CC411A4" w14:textId="19DF3C1F" w:rsidR="00955D56" w:rsidRDefault="00955D56" w:rsidP="00955D56">
      <w:pPr>
        <w:pStyle w:val="Heading1"/>
        <w:numPr>
          <w:ilvl w:val="0"/>
          <w:numId w:val="24"/>
        </w:numPr>
        <w:tabs>
          <w:tab w:val="left" w:pos="180"/>
        </w:tabs>
        <w:ind w:left="180" w:hanging="180"/>
        <w:rPr>
          <w:rFonts w:ascii="Arial" w:hAnsi="Arial" w:cs="Arial"/>
          <w:b/>
          <w:color w:val="auto"/>
          <w:sz w:val="20"/>
          <w:szCs w:val="20"/>
        </w:rPr>
      </w:pPr>
      <w:r w:rsidRPr="00955D56">
        <w:rPr>
          <w:rFonts w:ascii="Arial" w:hAnsi="Arial" w:cs="Arial"/>
          <w:b/>
          <w:color w:val="auto"/>
          <w:sz w:val="20"/>
          <w:szCs w:val="20"/>
        </w:rPr>
        <w:t>Required Courses (</w:t>
      </w:r>
      <w:r w:rsidR="0053764F">
        <w:rPr>
          <w:rFonts w:ascii="Arial" w:hAnsi="Arial" w:cs="Arial"/>
          <w:b/>
          <w:color w:val="auto"/>
          <w:sz w:val="20"/>
          <w:szCs w:val="20"/>
        </w:rPr>
        <w:t>24</w:t>
      </w:r>
      <w:r w:rsidRPr="00955D56">
        <w:rPr>
          <w:rFonts w:ascii="Arial" w:hAnsi="Arial" w:cs="Arial"/>
          <w:b/>
          <w:color w:val="auto"/>
          <w:sz w:val="20"/>
          <w:szCs w:val="20"/>
        </w:rPr>
        <w:t xml:space="preserve"> units required): </w:t>
      </w:r>
    </w:p>
    <w:p w14:paraId="7A95CBCE" w14:textId="1327AC76" w:rsidR="0053764F" w:rsidRPr="0053764F" w:rsidRDefault="0053764F" w:rsidP="0053764F">
      <w:pPr>
        <w:ind w:left="180"/>
      </w:pPr>
      <w:r w:rsidRPr="0053764F">
        <w:t>•</w:t>
      </w:r>
      <w:r w:rsidRPr="0053764F">
        <w:tab/>
        <w:t>BAN 501, BAN 540, BAN 542, BAN 545, BAN 548, BAN 586 (18 units)</w:t>
      </w:r>
      <w:r>
        <w:br/>
        <w:t>•</w:t>
      </w:r>
      <w:r>
        <w:tab/>
        <w:t>Select two from (6 units): BAN 510, BAN 518, BAN 550, BAN 599, FIN 558</w:t>
      </w:r>
    </w:p>
    <w:p w14:paraId="78E59638" w14:textId="77777777" w:rsidR="002612FD" w:rsidRPr="002612FD" w:rsidRDefault="002612FD" w:rsidP="002612F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3764F" w:rsidRPr="00955D56" w14:paraId="26B5DD69" w14:textId="77777777" w:rsidTr="0053764F">
        <w:trPr>
          <w:jc w:val="center"/>
        </w:trPr>
        <w:tc>
          <w:tcPr>
            <w:tcW w:w="1035" w:type="dxa"/>
            <w:shd w:val="clear" w:color="auto" w:fill="BFBFBF"/>
          </w:tcPr>
          <w:p w14:paraId="73BC7337" w14:textId="77777777" w:rsidR="0053764F" w:rsidRPr="00955D56" w:rsidRDefault="0053764F" w:rsidP="009338F1">
            <w:pPr>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14:paraId="1F9CEB09" w14:textId="77777777" w:rsidR="0053764F" w:rsidRPr="00955D56" w:rsidRDefault="0053764F" w:rsidP="009338F1">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61F17B07" w14:textId="77777777" w:rsidR="0053764F" w:rsidRPr="00955D56" w:rsidRDefault="0053764F" w:rsidP="009338F1">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0809B5AE" w14:textId="77777777" w:rsidR="0053764F" w:rsidRPr="00955D56" w:rsidRDefault="0053764F" w:rsidP="009338F1">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778B8A88" w14:textId="77777777" w:rsidR="0053764F" w:rsidRPr="00955D56" w:rsidRDefault="0053764F" w:rsidP="009338F1">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3F4E77B2" w14:textId="77777777" w:rsidR="0053764F" w:rsidRPr="00955D56" w:rsidRDefault="0053764F" w:rsidP="009338F1">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4052BDE8" w14:textId="77777777" w:rsidR="0053764F" w:rsidRPr="00955D56" w:rsidRDefault="0053764F" w:rsidP="009338F1">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414C49BE" w14:textId="77777777" w:rsidR="0053764F" w:rsidRPr="00955D56" w:rsidRDefault="0053764F" w:rsidP="009338F1">
            <w:pPr>
              <w:jc w:val="center"/>
              <w:rPr>
                <w:rFonts w:ascii="Arial" w:hAnsi="Arial" w:cs="Arial"/>
                <w:b/>
                <w:sz w:val="20"/>
                <w:szCs w:val="20"/>
              </w:rPr>
            </w:pPr>
            <w:r w:rsidRPr="00955D56">
              <w:rPr>
                <w:rFonts w:ascii="Arial" w:hAnsi="Arial" w:cs="Arial"/>
                <w:b/>
                <w:color w:val="000000" w:themeColor="text1"/>
                <w:sz w:val="20"/>
                <w:szCs w:val="20"/>
              </w:rPr>
              <w:t>T/P/I/A**</w:t>
            </w:r>
          </w:p>
        </w:tc>
      </w:tr>
      <w:tr w:rsidR="0053764F" w:rsidRPr="00955D56" w14:paraId="4D954AEA" w14:textId="77777777" w:rsidTr="0053764F">
        <w:trPr>
          <w:trHeight w:val="360"/>
          <w:jc w:val="center"/>
        </w:trPr>
        <w:tc>
          <w:tcPr>
            <w:tcW w:w="1035" w:type="dxa"/>
            <w:vAlign w:val="center"/>
          </w:tcPr>
          <w:p w14:paraId="29FBC163" w14:textId="10BAA12F" w:rsidR="0053764F" w:rsidRPr="00955D56" w:rsidRDefault="0053764F" w:rsidP="009338F1">
            <w:pPr>
              <w:jc w:val="center"/>
              <w:rPr>
                <w:rFonts w:ascii="Arial" w:hAnsi="Arial" w:cs="Arial"/>
                <w:sz w:val="20"/>
                <w:szCs w:val="20"/>
              </w:rPr>
            </w:pPr>
            <w:r>
              <w:rPr>
                <w:rFonts w:ascii="Arial" w:hAnsi="Arial" w:cs="Arial"/>
                <w:sz w:val="20"/>
                <w:szCs w:val="20"/>
              </w:rPr>
              <w:t>BAN 501</w:t>
            </w:r>
          </w:p>
        </w:tc>
        <w:tc>
          <w:tcPr>
            <w:tcW w:w="3200" w:type="dxa"/>
            <w:vAlign w:val="center"/>
          </w:tcPr>
          <w:p w14:paraId="3A36CE4E" w14:textId="35FABEC0" w:rsidR="0053764F" w:rsidRPr="00955D56" w:rsidRDefault="0053764F" w:rsidP="009338F1">
            <w:pPr>
              <w:rPr>
                <w:rFonts w:ascii="Arial" w:hAnsi="Arial" w:cs="Arial"/>
                <w:sz w:val="20"/>
                <w:szCs w:val="20"/>
              </w:rPr>
            </w:pPr>
            <w:r>
              <w:rPr>
                <w:rFonts w:ascii="Arial" w:hAnsi="Arial" w:cs="Arial"/>
                <w:sz w:val="20"/>
                <w:szCs w:val="20"/>
              </w:rPr>
              <w:t>Python for Business Analytics</w:t>
            </w:r>
          </w:p>
        </w:tc>
        <w:tc>
          <w:tcPr>
            <w:tcW w:w="1461" w:type="dxa"/>
            <w:vAlign w:val="center"/>
          </w:tcPr>
          <w:p w14:paraId="639549EB"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141B66D"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1006FAF"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8C93843"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A8011D9"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0E3976F5"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53764F" w:rsidRPr="00955D56" w14:paraId="07AC7045" w14:textId="77777777" w:rsidTr="0053764F">
        <w:trPr>
          <w:trHeight w:val="360"/>
          <w:jc w:val="center"/>
        </w:trPr>
        <w:tc>
          <w:tcPr>
            <w:tcW w:w="1035" w:type="dxa"/>
            <w:vAlign w:val="center"/>
          </w:tcPr>
          <w:p w14:paraId="7367D426" w14:textId="20673E0D" w:rsidR="0053764F" w:rsidRPr="00955D56" w:rsidRDefault="0053764F" w:rsidP="009338F1">
            <w:pPr>
              <w:jc w:val="center"/>
              <w:rPr>
                <w:rFonts w:ascii="Arial" w:hAnsi="Arial" w:cs="Arial"/>
                <w:sz w:val="20"/>
                <w:szCs w:val="20"/>
              </w:rPr>
            </w:pPr>
            <w:r>
              <w:rPr>
                <w:rFonts w:ascii="Arial" w:hAnsi="Arial" w:cs="Arial"/>
                <w:sz w:val="20"/>
                <w:szCs w:val="20"/>
              </w:rPr>
              <w:t>BAN 540</w:t>
            </w:r>
          </w:p>
        </w:tc>
        <w:tc>
          <w:tcPr>
            <w:tcW w:w="3200" w:type="dxa"/>
            <w:vAlign w:val="center"/>
          </w:tcPr>
          <w:p w14:paraId="7142B5EE" w14:textId="0809381F" w:rsidR="0053764F" w:rsidRPr="00955D56" w:rsidRDefault="0053764F" w:rsidP="009338F1">
            <w:pPr>
              <w:rPr>
                <w:rFonts w:ascii="Arial" w:hAnsi="Arial" w:cs="Arial"/>
                <w:sz w:val="20"/>
                <w:szCs w:val="20"/>
              </w:rPr>
            </w:pPr>
            <w:r>
              <w:rPr>
                <w:rFonts w:ascii="Arial" w:hAnsi="Arial" w:cs="Arial"/>
                <w:sz w:val="20"/>
                <w:szCs w:val="20"/>
              </w:rPr>
              <w:t>Applied Business Intelligence</w:t>
            </w:r>
          </w:p>
        </w:tc>
        <w:tc>
          <w:tcPr>
            <w:tcW w:w="1461" w:type="dxa"/>
            <w:vAlign w:val="center"/>
          </w:tcPr>
          <w:p w14:paraId="274A5CAE"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AD2445E"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F95BD17"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E83E768"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355168A2"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0F27DF41"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53764F" w:rsidRPr="00955D56" w14:paraId="50DD6FF8" w14:textId="77777777" w:rsidTr="0053764F">
        <w:trPr>
          <w:trHeight w:val="360"/>
          <w:jc w:val="center"/>
        </w:trPr>
        <w:tc>
          <w:tcPr>
            <w:tcW w:w="1035" w:type="dxa"/>
            <w:vAlign w:val="center"/>
          </w:tcPr>
          <w:p w14:paraId="7D5BCE9F" w14:textId="5F1C7938" w:rsidR="0053764F" w:rsidRPr="00955D56" w:rsidRDefault="0053764F" w:rsidP="009338F1">
            <w:pPr>
              <w:jc w:val="center"/>
              <w:rPr>
                <w:rFonts w:ascii="Arial" w:hAnsi="Arial" w:cs="Arial"/>
                <w:sz w:val="20"/>
                <w:szCs w:val="20"/>
              </w:rPr>
            </w:pPr>
            <w:r>
              <w:rPr>
                <w:rFonts w:ascii="Arial" w:hAnsi="Arial" w:cs="Arial"/>
                <w:sz w:val="20"/>
                <w:szCs w:val="20"/>
              </w:rPr>
              <w:t>BAN 542</w:t>
            </w:r>
          </w:p>
        </w:tc>
        <w:tc>
          <w:tcPr>
            <w:tcW w:w="3200" w:type="dxa"/>
            <w:vAlign w:val="center"/>
          </w:tcPr>
          <w:p w14:paraId="46129582" w14:textId="370F0751" w:rsidR="0053764F" w:rsidRPr="00955D56" w:rsidRDefault="0053764F" w:rsidP="009338F1">
            <w:pPr>
              <w:rPr>
                <w:rFonts w:ascii="Arial" w:hAnsi="Arial" w:cs="Arial"/>
                <w:sz w:val="20"/>
                <w:szCs w:val="20"/>
              </w:rPr>
            </w:pPr>
            <w:r>
              <w:rPr>
                <w:rFonts w:ascii="Arial" w:hAnsi="Arial" w:cs="Arial"/>
                <w:sz w:val="20"/>
                <w:szCs w:val="20"/>
              </w:rPr>
              <w:t>Descriptive Analytics, Visualization and Decision Modeling for Business Analytics</w:t>
            </w:r>
          </w:p>
        </w:tc>
        <w:tc>
          <w:tcPr>
            <w:tcW w:w="1461" w:type="dxa"/>
            <w:vAlign w:val="center"/>
          </w:tcPr>
          <w:p w14:paraId="51FE7DDB"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B2F2E66"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C13D1DA"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F666705"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068B07F5"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EBCED04"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53764F" w:rsidRPr="00955D56" w14:paraId="23CEBB5B" w14:textId="77777777" w:rsidTr="0053764F">
        <w:trPr>
          <w:trHeight w:val="360"/>
          <w:jc w:val="center"/>
        </w:trPr>
        <w:tc>
          <w:tcPr>
            <w:tcW w:w="1035" w:type="dxa"/>
            <w:vAlign w:val="center"/>
          </w:tcPr>
          <w:p w14:paraId="5A1D5BCD" w14:textId="1B7E5458" w:rsidR="0053764F" w:rsidRPr="00955D56" w:rsidRDefault="0053764F" w:rsidP="009338F1">
            <w:pPr>
              <w:jc w:val="center"/>
              <w:rPr>
                <w:rFonts w:ascii="Arial" w:hAnsi="Arial" w:cs="Arial"/>
                <w:sz w:val="20"/>
                <w:szCs w:val="20"/>
              </w:rPr>
            </w:pPr>
            <w:r>
              <w:rPr>
                <w:rFonts w:ascii="Arial" w:hAnsi="Arial" w:cs="Arial"/>
                <w:sz w:val="20"/>
                <w:szCs w:val="20"/>
              </w:rPr>
              <w:t>BAN 545</w:t>
            </w:r>
          </w:p>
        </w:tc>
        <w:tc>
          <w:tcPr>
            <w:tcW w:w="3200" w:type="dxa"/>
            <w:vAlign w:val="center"/>
          </w:tcPr>
          <w:p w14:paraId="3357B817" w14:textId="4FDBE1D6" w:rsidR="0053764F" w:rsidRPr="00955D56" w:rsidRDefault="0053764F" w:rsidP="009338F1">
            <w:pPr>
              <w:rPr>
                <w:rFonts w:ascii="Arial" w:hAnsi="Arial" w:cs="Arial"/>
                <w:sz w:val="20"/>
                <w:szCs w:val="20"/>
              </w:rPr>
            </w:pPr>
            <w:r>
              <w:rPr>
                <w:rFonts w:ascii="Arial" w:hAnsi="Arial" w:cs="Arial"/>
                <w:sz w:val="20"/>
                <w:szCs w:val="20"/>
              </w:rPr>
              <w:t xml:space="preserve">Data Warehousing for Business Analytics </w:t>
            </w:r>
          </w:p>
        </w:tc>
        <w:tc>
          <w:tcPr>
            <w:tcW w:w="1461" w:type="dxa"/>
            <w:vAlign w:val="center"/>
          </w:tcPr>
          <w:p w14:paraId="473E246B"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36080373"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C791FCD"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DC5F12E"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DC27FB4"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9A9D7F6"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53764F" w:rsidRPr="00955D56" w14:paraId="24E15613" w14:textId="77777777" w:rsidTr="0053764F">
        <w:trPr>
          <w:trHeight w:val="360"/>
          <w:jc w:val="center"/>
        </w:trPr>
        <w:tc>
          <w:tcPr>
            <w:tcW w:w="1035" w:type="dxa"/>
            <w:vAlign w:val="center"/>
          </w:tcPr>
          <w:p w14:paraId="4CF6545F" w14:textId="125E8687" w:rsidR="0053764F" w:rsidRPr="00955D56" w:rsidRDefault="0053764F" w:rsidP="009338F1">
            <w:pPr>
              <w:jc w:val="center"/>
              <w:rPr>
                <w:rFonts w:ascii="Arial" w:hAnsi="Arial" w:cs="Arial"/>
                <w:sz w:val="20"/>
                <w:szCs w:val="20"/>
              </w:rPr>
            </w:pPr>
            <w:r>
              <w:rPr>
                <w:rFonts w:ascii="Arial" w:hAnsi="Arial" w:cs="Arial"/>
                <w:sz w:val="20"/>
                <w:szCs w:val="20"/>
              </w:rPr>
              <w:t>BAN 548</w:t>
            </w:r>
          </w:p>
        </w:tc>
        <w:tc>
          <w:tcPr>
            <w:tcW w:w="3200" w:type="dxa"/>
            <w:vAlign w:val="center"/>
          </w:tcPr>
          <w:p w14:paraId="210F90D6" w14:textId="42E802DC" w:rsidR="0053764F" w:rsidRPr="00955D56" w:rsidRDefault="0053764F" w:rsidP="009338F1">
            <w:pPr>
              <w:rPr>
                <w:rFonts w:ascii="Arial" w:hAnsi="Arial" w:cs="Arial"/>
                <w:sz w:val="20"/>
                <w:szCs w:val="20"/>
              </w:rPr>
            </w:pPr>
            <w:r>
              <w:rPr>
                <w:rFonts w:ascii="Arial" w:hAnsi="Arial" w:cs="Arial"/>
                <w:sz w:val="20"/>
                <w:szCs w:val="20"/>
              </w:rPr>
              <w:t>Marketing Analytics</w:t>
            </w:r>
          </w:p>
        </w:tc>
        <w:tc>
          <w:tcPr>
            <w:tcW w:w="1461" w:type="dxa"/>
            <w:vAlign w:val="center"/>
          </w:tcPr>
          <w:p w14:paraId="6D3430CA"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640A76D"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963C5C1"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3A6700F"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3259524"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3D74790"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53764F" w:rsidRPr="00955D56" w14:paraId="14BA9A07" w14:textId="77777777" w:rsidTr="0053764F">
        <w:trPr>
          <w:trHeight w:val="360"/>
          <w:jc w:val="center"/>
        </w:trPr>
        <w:tc>
          <w:tcPr>
            <w:tcW w:w="1035" w:type="dxa"/>
            <w:vAlign w:val="center"/>
          </w:tcPr>
          <w:p w14:paraId="73AFECFE" w14:textId="3D68B6C1" w:rsidR="0053764F" w:rsidRPr="00955D56" w:rsidRDefault="0053764F" w:rsidP="009338F1">
            <w:pPr>
              <w:jc w:val="center"/>
              <w:rPr>
                <w:rFonts w:ascii="Arial" w:hAnsi="Arial" w:cs="Arial"/>
                <w:sz w:val="20"/>
                <w:szCs w:val="20"/>
              </w:rPr>
            </w:pPr>
            <w:r>
              <w:rPr>
                <w:rFonts w:ascii="Arial" w:hAnsi="Arial" w:cs="Arial"/>
                <w:sz w:val="20"/>
                <w:szCs w:val="20"/>
              </w:rPr>
              <w:t>BAN 586</w:t>
            </w:r>
          </w:p>
        </w:tc>
        <w:tc>
          <w:tcPr>
            <w:tcW w:w="3200" w:type="dxa"/>
            <w:vAlign w:val="center"/>
          </w:tcPr>
          <w:p w14:paraId="3F23C129" w14:textId="652FC8BA" w:rsidR="0053764F" w:rsidRPr="0053764F" w:rsidRDefault="0053764F" w:rsidP="009338F1">
            <w:pPr>
              <w:rPr>
                <w:rFonts w:ascii="Arial" w:hAnsi="Arial" w:cs="Arial"/>
                <w:sz w:val="20"/>
                <w:szCs w:val="20"/>
              </w:rPr>
            </w:pPr>
            <w:r>
              <w:rPr>
                <w:rFonts w:ascii="Arial" w:hAnsi="Arial" w:cs="Arial"/>
                <w:sz w:val="20"/>
                <w:szCs w:val="20"/>
              </w:rPr>
              <w:t>Capstone Experience</w:t>
            </w:r>
          </w:p>
        </w:tc>
        <w:tc>
          <w:tcPr>
            <w:tcW w:w="1461" w:type="dxa"/>
            <w:vAlign w:val="center"/>
          </w:tcPr>
          <w:p w14:paraId="59B62985"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3C63B52C"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82A3B5D"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7344B94"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C446313"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4699C8D6" w14:textId="77777777" w:rsidR="0053764F" w:rsidRPr="00955D56" w:rsidRDefault="0053764F" w:rsidP="009338F1">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53764F" w:rsidRPr="00955D56" w14:paraId="253CA57F" w14:textId="77777777" w:rsidTr="0053764F">
        <w:trPr>
          <w:trHeight w:val="360"/>
          <w:jc w:val="center"/>
        </w:trPr>
        <w:tc>
          <w:tcPr>
            <w:tcW w:w="1035" w:type="dxa"/>
            <w:vAlign w:val="center"/>
          </w:tcPr>
          <w:p w14:paraId="4865FB7B" w14:textId="448BE96C" w:rsidR="0053764F" w:rsidRDefault="0053764F" w:rsidP="0053764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0B6D78A6" w14:textId="4686BC89" w:rsidR="0053764F" w:rsidRPr="00955D56" w:rsidRDefault="0053764F" w:rsidP="0053764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1BA3F6A" w14:textId="39FBA79D" w:rsidR="0053764F" w:rsidRPr="00955D56" w:rsidRDefault="0053764F" w:rsidP="0053764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11F8771" w14:textId="065A15B2" w:rsidR="0053764F" w:rsidRPr="00955D56" w:rsidRDefault="0053764F" w:rsidP="0053764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19BF444" w14:textId="48FEF11B" w:rsidR="0053764F" w:rsidRPr="00955D56" w:rsidRDefault="0053764F" w:rsidP="0053764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6F682A3" w14:textId="77746F6C" w:rsidR="0053764F" w:rsidRPr="00955D56" w:rsidRDefault="0053764F" w:rsidP="0053764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9FE67F4" w14:textId="48E3818A" w:rsidR="0053764F" w:rsidRPr="00955D56" w:rsidRDefault="0053764F" w:rsidP="0053764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0FE6D316" w14:textId="5AED55FC" w:rsidR="0053764F" w:rsidRPr="00955D56" w:rsidRDefault="0053764F" w:rsidP="0053764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53764F" w:rsidRPr="00955D56" w14:paraId="48A6937B" w14:textId="77777777" w:rsidTr="0053764F">
        <w:trPr>
          <w:trHeight w:val="360"/>
          <w:jc w:val="center"/>
        </w:trPr>
        <w:tc>
          <w:tcPr>
            <w:tcW w:w="1035" w:type="dxa"/>
            <w:vAlign w:val="center"/>
          </w:tcPr>
          <w:p w14:paraId="649961A9" w14:textId="5E088FFE" w:rsidR="0053764F" w:rsidRDefault="0053764F" w:rsidP="0053764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6B448C66" w14:textId="0988EF40" w:rsidR="0053764F" w:rsidRPr="00955D56" w:rsidRDefault="0053764F" w:rsidP="0053764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3FCB167F" w14:textId="654F13E8" w:rsidR="0053764F" w:rsidRPr="00955D56" w:rsidRDefault="0053764F" w:rsidP="0053764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D2AE046" w14:textId="25BBAB30" w:rsidR="0053764F" w:rsidRPr="00955D56" w:rsidRDefault="0053764F" w:rsidP="0053764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0EACAFA" w14:textId="2BA3063D" w:rsidR="0053764F" w:rsidRPr="00955D56" w:rsidRDefault="0053764F" w:rsidP="0053764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A79A1E0" w14:textId="283315AC" w:rsidR="0053764F" w:rsidRPr="00955D56" w:rsidRDefault="0053764F" w:rsidP="0053764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743EC09" w14:textId="4AD33436" w:rsidR="0053764F" w:rsidRPr="00955D56" w:rsidRDefault="0053764F" w:rsidP="0053764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63C2F10E" w14:textId="2386D575" w:rsidR="0053764F" w:rsidRPr="00955D56" w:rsidRDefault="0053764F" w:rsidP="0053764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67A4C818" w14:textId="77777777" w:rsidR="00955D56" w:rsidRPr="00955D56" w:rsidRDefault="00955D56" w:rsidP="00955D56">
      <w:pPr>
        <w:rPr>
          <w:rFonts w:ascii="Arial" w:hAnsi="Arial" w:cs="Arial"/>
          <w:sz w:val="20"/>
          <w:szCs w:val="20"/>
        </w:rPr>
      </w:pPr>
    </w:p>
    <w:p w14:paraId="379D2BA4" w14:textId="2058D741" w:rsidR="00955D56" w:rsidRPr="0053764F" w:rsidRDefault="00955D56" w:rsidP="0053764F">
      <w:pPr>
        <w:pStyle w:val="NoSpacing"/>
        <w:tabs>
          <w:tab w:val="left" w:pos="270"/>
        </w:tabs>
        <w:ind w:left="180" w:hanging="180"/>
        <w:rPr>
          <w:rStyle w:val="apple-converted-space"/>
          <w:rFonts w:ascii="Arial" w:hAnsi="Arial" w:cs="Arial"/>
          <w:sz w:val="20"/>
          <w:szCs w:val="20"/>
        </w:rPr>
      </w:pPr>
      <w:r w:rsidRPr="00955D56">
        <w:rPr>
          <w:rFonts w:ascii="Arial" w:hAnsi="Arial" w:cs="Arial"/>
          <w:b/>
          <w:sz w:val="20"/>
          <w:szCs w:val="20"/>
        </w:rPr>
        <w:t xml:space="preserve">II. </w:t>
      </w:r>
      <w:r w:rsidR="0053764F">
        <w:rPr>
          <w:rFonts w:ascii="Arial" w:hAnsi="Arial" w:cs="Arial"/>
          <w:b/>
          <w:sz w:val="20"/>
          <w:szCs w:val="20"/>
        </w:rPr>
        <w:t>Electives</w:t>
      </w:r>
      <w:r w:rsidRPr="00955D56">
        <w:rPr>
          <w:rFonts w:ascii="Arial" w:hAnsi="Arial" w:cs="Arial"/>
          <w:b/>
          <w:sz w:val="20"/>
          <w:szCs w:val="20"/>
        </w:rPr>
        <w:t xml:space="preserve"> (</w:t>
      </w:r>
      <w:r w:rsidR="0053764F">
        <w:rPr>
          <w:rFonts w:ascii="Arial" w:hAnsi="Arial" w:cs="Arial"/>
          <w:b/>
          <w:sz w:val="20"/>
          <w:szCs w:val="20"/>
        </w:rPr>
        <w:t>6</w:t>
      </w:r>
      <w:r w:rsidRPr="00955D56">
        <w:rPr>
          <w:rFonts w:ascii="Arial" w:hAnsi="Arial" w:cs="Arial"/>
          <w:b/>
          <w:sz w:val="20"/>
          <w:szCs w:val="20"/>
        </w:rPr>
        <w:t xml:space="preserve"> units required): </w:t>
      </w:r>
      <w:r w:rsidR="0053764F" w:rsidRPr="0053764F">
        <w:rPr>
          <w:rFonts w:ascii="Arial" w:hAnsi="Arial" w:cs="Arial"/>
          <w:sz w:val="20"/>
          <w:szCs w:val="20"/>
        </w:rPr>
        <w:t>In consultation with your advisor, select courses in business administration, computer</w:t>
      </w:r>
      <w:r w:rsidR="0053764F">
        <w:rPr>
          <w:rFonts w:ascii="Arial" w:hAnsi="Arial" w:cs="Arial"/>
          <w:sz w:val="20"/>
          <w:szCs w:val="20"/>
        </w:rPr>
        <w:t xml:space="preserve"> </w:t>
      </w:r>
      <w:r w:rsidR="0053764F" w:rsidRPr="0053764F">
        <w:rPr>
          <w:rFonts w:ascii="Arial" w:hAnsi="Arial" w:cs="Arial"/>
          <w:sz w:val="20"/>
          <w:szCs w:val="20"/>
        </w:rPr>
        <w:t>science, economics, informatics, information systems, mathematics, management, marketing, or other field that's appropriate to your career goals.  Up to 6 units may b</w:t>
      </w:r>
      <w:r w:rsidR="0053764F">
        <w:rPr>
          <w:rFonts w:ascii="Arial" w:hAnsi="Arial" w:cs="Arial"/>
          <w:sz w:val="20"/>
          <w:szCs w:val="20"/>
        </w:rPr>
        <w:t xml:space="preserve">e </w:t>
      </w:r>
      <w:r w:rsidR="0053764F" w:rsidRPr="0053764F">
        <w:rPr>
          <w:rFonts w:ascii="Arial" w:hAnsi="Arial" w:cs="Arial"/>
          <w:sz w:val="20"/>
          <w:szCs w:val="20"/>
        </w:rPr>
        <w:t>at the 400-level.</w:t>
      </w:r>
    </w:p>
    <w:p w14:paraId="23A01423" w14:textId="77777777" w:rsidR="002612FD" w:rsidRPr="00955D56" w:rsidRDefault="002612FD" w:rsidP="002612FD">
      <w:pPr>
        <w:pStyle w:val="NoSpacing"/>
        <w:tabs>
          <w:tab w:val="left" w:pos="270"/>
        </w:tabs>
        <w:rPr>
          <w:rStyle w:val="apple-converted-space"/>
          <w:rFonts w:ascii="Arial" w:hAnsi="Arial" w:cs="Arial"/>
          <w:sz w:val="20"/>
          <w:szCs w:val="20"/>
          <w:shd w:val="clear" w:color="auto" w:fill="FFFFFF"/>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5D56" w:rsidRPr="00955D56" w14:paraId="33EF11C3" w14:textId="77777777" w:rsidTr="0053764F">
        <w:trPr>
          <w:jc w:val="center"/>
        </w:trPr>
        <w:tc>
          <w:tcPr>
            <w:tcW w:w="1035" w:type="dxa"/>
            <w:shd w:val="clear" w:color="auto" w:fill="BFBFBF"/>
          </w:tcPr>
          <w:p w14:paraId="4F314939"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14:paraId="30D2E6A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25E6569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1094261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1E84F36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6D7B7E9A"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35B4CA4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73C050F7"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1A35FA5E" w14:textId="77777777" w:rsidTr="0053764F">
        <w:trPr>
          <w:trHeight w:val="360"/>
          <w:jc w:val="center"/>
        </w:trPr>
        <w:tc>
          <w:tcPr>
            <w:tcW w:w="1035" w:type="dxa"/>
            <w:vAlign w:val="center"/>
          </w:tcPr>
          <w:p w14:paraId="75892D65"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2A9F6771"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4050155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5B4EB84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5FFDB7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3948C5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4D8294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3B4CD5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27A25CB6" w14:textId="77777777" w:rsidTr="0053764F">
        <w:trPr>
          <w:trHeight w:val="360"/>
          <w:jc w:val="center"/>
        </w:trPr>
        <w:tc>
          <w:tcPr>
            <w:tcW w:w="1035" w:type="dxa"/>
            <w:vAlign w:val="center"/>
          </w:tcPr>
          <w:p w14:paraId="23D29C60"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61C5D980"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E36006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8BA67C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22B262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C63E50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F55701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BB91D3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0D147F12" w14:textId="77777777" w:rsidTr="0053764F">
        <w:trPr>
          <w:trHeight w:val="360"/>
          <w:jc w:val="center"/>
        </w:trPr>
        <w:tc>
          <w:tcPr>
            <w:tcW w:w="1035" w:type="dxa"/>
            <w:vAlign w:val="center"/>
          </w:tcPr>
          <w:p w14:paraId="1ACB7F85"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0BE7DD26"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591BA76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4F15DB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AA57D7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9CB105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E3F298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6829224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4B9FDF15" w14:textId="77777777" w:rsidR="00955D56" w:rsidRPr="00955D56" w:rsidRDefault="00955D56" w:rsidP="00CD63DE">
      <w:pPr>
        <w:pStyle w:val="NoSpacing"/>
        <w:rPr>
          <w:rFonts w:ascii="Arial" w:hAnsi="Arial" w:cs="Arial"/>
          <w:sz w:val="20"/>
          <w:szCs w:val="20"/>
        </w:rPr>
      </w:pPr>
    </w:p>
    <w:p w14:paraId="15FFDD80" w14:textId="32DD2F47" w:rsidR="008060D5" w:rsidRDefault="008060D5" w:rsidP="00E02F43">
      <w:pPr>
        <w:spacing w:line="360" w:lineRule="auto"/>
        <w:rPr>
          <w:rFonts w:ascii="Arial" w:hAnsi="Arial" w:cs="Arial"/>
          <w:b/>
          <w:caps/>
          <w:sz w:val="20"/>
          <w:szCs w:val="20"/>
        </w:rPr>
      </w:pPr>
    </w:p>
    <w:p w14:paraId="38B2C9E4" w14:textId="77777777" w:rsidR="0053764F" w:rsidRDefault="0053764F" w:rsidP="00E02F43">
      <w:pPr>
        <w:spacing w:line="360" w:lineRule="auto"/>
        <w:rPr>
          <w:rFonts w:ascii="Arial" w:hAnsi="Arial" w:cs="Arial"/>
          <w:b/>
          <w:caps/>
          <w:sz w:val="20"/>
          <w:szCs w:val="20"/>
        </w:rPr>
      </w:pPr>
    </w:p>
    <w:p w14:paraId="6DE2CA73" w14:textId="77777777" w:rsidR="0053764F" w:rsidRDefault="0053764F" w:rsidP="00E02F43">
      <w:pPr>
        <w:spacing w:line="360" w:lineRule="auto"/>
        <w:rPr>
          <w:rFonts w:ascii="Arial" w:hAnsi="Arial" w:cs="Arial"/>
          <w:b/>
          <w:caps/>
          <w:sz w:val="20"/>
          <w:szCs w:val="20"/>
        </w:rPr>
      </w:pPr>
    </w:p>
    <w:p w14:paraId="5A346531" w14:textId="77777777" w:rsidR="0053764F" w:rsidRDefault="0053764F" w:rsidP="00E02F43">
      <w:pPr>
        <w:spacing w:line="360" w:lineRule="auto"/>
        <w:rPr>
          <w:rFonts w:ascii="Arial" w:hAnsi="Arial" w:cs="Arial"/>
          <w:b/>
          <w:caps/>
          <w:sz w:val="20"/>
          <w:szCs w:val="20"/>
        </w:rPr>
      </w:pPr>
    </w:p>
    <w:p w14:paraId="51DF2C6D" w14:textId="77777777" w:rsidR="0053764F" w:rsidRDefault="0053764F" w:rsidP="00E02F43">
      <w:pPr>
        <w:spacing w:line="360" w:lineRule="auto"/>
        <w:rPr>
          <w:rFonts w:ascii="Arial" w:hAnsi="Arial" w:cs="Arial"/>
          <w:b/>
          <w:caps/>
          <w:sz w:val="20"/>
          <w:szCs w:val="20"/>
        </w:rPr>
      </w:pPr>
    </w:p>
    <w:p w14:paraId="2816E87E" w14:textId="77777777" w:rsidR="0053764F" w:rsidRDefault="0053764F" w:rsidP="00E02F43">
      <w:pPr>
        <w:spacing w:line="360" w:lineRule="auto"/>
        <w:rPr>
          <w:rFonts w:ascii="Arial" w:hAnsi="Arial" w:cs="Arial"/>
          <w:b/>
          <w:caps/>
          <w:sz w:val="20"/>
          <w:szCs w:val="20"/>
        </w:rPr>
      </w:pPr>
    </w:p>
    <w:p w14:paraId="13E125A9" w14:textId="77777777" w:rsidR="00E02F43"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14:paraId="14BC2C59" w14:textId="77777777" w:rsidR="00FC40A0" w:rsidRPr="00955D56" w:rsidRDefault="00FC40A0" w:rsidP="00FC40A0">
      <w:pPr>
        <w:rPr>
          <w:rFonts w:ascii="Arial" w:hAnsi="Arial" w:cs="Arial"/>
          <w:sz w:val="10"/>
          <w:szCs w:val="20"/>
        </w:rPr>
      </w:pPr>
    </w:p>
    <w:p w14:paraId="11FE0CEE" w14:textId="77777777"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A42BB95" w14:textId="77777777" w:rsidR="00182BF0" w:rsidRDefault="00182BF0" w:rsidP="00FC40A0">
      <w:pPr>
        <w:rPr>
          <w:rFonts w:ascii="Arial" w:hAnsi="Arial" w:cs="Arial"/>
          <w:sz w:val="20"/>
          <w:szCs w:val="20"/>
        </w:rPr>
      </w:pPr>
    </w:p>
    <w:p w14:paraId="4D233B04"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B9BD3E8" w14:textId="77777777" w:rsidR="00FC40A0" w:rsidRPr="00955D56" w:rsidRDefault="00FC40A0" w:rsidP="00FC40A0">
      <w:pPr>
        <w:pStyle w:val="NoSpacing"/>
        <w:rPr>
          <w:rFonts w:ascii="Arial" w:hAnsi="Arial" w:cs="Arial"/>
          <w:i/>
          <w:iCs/>
          <w:color w:val="000000"/>
          <w:sz w:val="12"/>
          <w:szCs w:val="20"/>
        </w:rPr>
      </w:pPr>
    </w:p>
    <w:p w14:paraId="041D41C1" w14:textId="77777777"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14:paraId="71702DC0" w14:textId="77777777" w:rsidR="008060D5" w:rsidRPr="00955D56" w:rsidRDefault="008060D5" w:rsidP="008060D5">
      <w:pPr>
        <w:pStyle w:val="NoSpacing"/>
        <w:rPr>
          <w:rFonts w:ascii="Arial" w:hAnsi="Arial" w:cs="Arial"/>
          <w:iCs/>
          <w:color w:val="000000"/>
          <w:sz w:val="20"/>
          <w:szCs w:val="20"/>
        </w:rPr>
      </w:pPr>
      <w:r w:rsidRPr="00955D56">
        <w:rPr>
          <w:rFonts w:ascii="Arial" w:hAnsi="Arial" w:cs="Arial"/>
          <w:iCs/>
          <w:color w:val="000000"/>
          <w:sz w:val="20"/>
          <w:szCs w:val="20"/>
        </w:rPr>
        <w:t xml:space="preserve">You must secure official approval by your advisor and </w:t>
      </w:r>
      <w:r>
        <w:rPr>
          <w:rFonts w:ascii="Arial" w:hAnsi="Arial" w:cs="Arial"/>
          <w:iCs/>
          <w:color w:val="000000"/>
          <w:sz w:val="20"/>
          <w:szCs w:val="20"/>
        </w:rPr>
        <w:t>Associate Chair/Graduate Director</w:t>
      </w:r>
      <w:r w:rsidRPr="00955D56">
        <w:rPr>
          <w:rFonts w:ascii="Arial" w:hAnsi="Arial" w:cs="Arial"/>
          <w:iCs/>
          <w:color w:val="000000"/>
          <w:sz w:val="20"/>
          <w:szCs w:val="20"/>
        </w:rPr>
        <w:t xml:space="preserve"> before submitting the final Program of Study.</w:t>
      </w:r>
    </w:p>
    <w:p w14:paraId="77981821" w14:textId="77777777" w:rsidR="00FC40A0" w:rsidRPr="00955D56" w:rsidRDefault="00FC40A0" w:rsidP="00FC40A0">
      <w:pPr>
        <w:pStyle w:val="NoSpacing"/>
        <w:rPr>
          <w:rFonts w:ascii="Arial" w:hAnsi="Arial" w:cs="Arial"/>
          <w:sz w:val="12"/>
          <w:szCs w:val="20"/>
        </w:rPr>
      </w:pPr>
    </w:p>
    <w:p w14:paraId="20E2B415"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34235A7A"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B52D3C9" w14:textId="77777777" w:rsidR="00FC40A0" w:rsidRPr="00FC40A0" w:rsidRDefault="00FC40A0" w:rsidP="00FC40A0">
      <w:pPr>
        <w:pStyle w:val="NoSpacing"/>
        <w:rPr>
          <w:rFonts w:asciiTheme="minorHAnsi" w:hAnsiTheme="minorHAnsi"/>
          <w:iCs/>
          <w:color w:val="000000"/>
          <w:sz w:val="12"/>
        </w:rPr>
      </w:pPr>
    </w:p>
    <w:p w14:paraId="43939B37" w14:textId="77777777"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14:paraId="10B6549D" w14:textId="67B01805"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00105B8D">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3DD8D763" w14:textId="77777777"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955D56" w:rsidRPr="000A4E9C" w14:paraId="51304F7A" w14:textId="77777777" w:rsidTr="00955D56">
        <w:trPr>
          <w:trHeight w:val="432"/>
        </w:trPr>
        <w:tc>
          <w:tcPr>
            <w:tcW w:w="8910" w:type="dxa"/>
            <w:shd w:val="clear" w:color="auto" w:fill="auto"/>
            <w:vAlign w:val="center"/>
          </w:tcPr>
          <w:p w14:paraId="42CBCE53"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FB72C6F"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4DC04651" w14:textId="77777777" w:rsidTr="00955D56">
        <w:trPr>
          <w:trHeight w:val="432"/>
        </w:trPr>
        <w:tc>
          <w:tcPr>
            <w:tcW w:w="8910" w:type="dxa"/>
            <w:shd w:val="clear" w:color="auto" w:fill="auto"/>
            <w:vAlign w:val="center"/>
          </w:tcPr>
          <w:p w14:paraId="4565DB27"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F954D38"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3E45BA5E" w14:textId="77777777" w:rsidTr="00955D56">
        <w:trPr>
          <w:trHeight w:val="432"/>
        </w:trPr>
        <w:tc>
          <w:tcPr>
            <w:tcW w:w="8910" w:type="dxa"/>
            <w:shd w:val="clear" w:color="auto" w:fill="auto"/>
            <w:vAlign w:val="center"/>
          </w:tcPr>
          <w:p w14:paraId="64567DB2" w14:textId="77777777" w:rsidR="00955D56" w:rsidRPr="000A4E9C" w:rsidRDefault="008060D5" w:rsidP="00955D56">
            <w:pPr>
              <w:rPr>
                <w:rFonts w:ascii="Arial" w:hAnsi="Arial" w:cs="Arial"/>
                <w:b/>
                <w:sz w:val="20"/>
                <w:szCs w:val="20"/>
              </w:rPr>
            </w:pPr>
            <w:r>
              <w:rPr>
                <w:rFonts w:ascii="Arial" w:hAnsi="Arial" w:cs="Arial"/>
                <w:b/>
                <w:sz w:val="20"/>
                <w:szCs w:val="20"/>
              </w:rPr>
              <w:t xml:space="preserve">Associate </w:t>
            </w:r>
            <w:r w:rsidRPr="000A4E9C">
              <w:rPr>
                <w:rFonts w:ascii="Arial" w:hAnsi="Arial" w:cs="Arial"/>
                <w:b/>
                <w:sz w:val="20"/>
                <w:szCs w:val="20"/>
              </w:rPr>
              <w:t>Chair</w:t>
            </w:r>
            <w:r>
              <w:rPr>
                <w:rFonts w:ascii="Arial" w:hAnsi="Arial" w:cs="Arial"/>
                <w:b/>
                <w:sz w:val="20"/>
                <w:szCs w:val="20"/>
              </w:rPr>
              <w:t>/Graduate Director</w:t>
            </w:r>
            <w:r w:rsidR="00955D56" w:rsidRPr="000A4E9C">
              <w:rPr>
                <w:rFonts w:ascii="Arial" w:hAnsi="Arial" w:cs="Arial"/>
                <w:b/>
                <w:sz w:val="20"/>
                <w:szCs w:val="20"/>
              </w:rPr>
              <w:t>:</w:t>
            </w:r>
            <w:r w:rsidR="00955D56" w:rsidRPr="000A4E9C">
              <w:rPr>
                <w:rFonts w:ascii="Arial" w:hAnsi="Arial" w:cs="Arial"/>
                <w:sz w:val="20"/>
                <w:szCs w:val="20"/>
              </w:rPr>
              <w:t xml:space="preserve"> </w:t>
            </w:r>
            <w:r w:rsidR="00955D56" w:rsidRPr="000A4E9C">
              <w:rPr>
                <w:rFonts w:ascii="Arial" w:hAnsi="Arial" w:cs="Arial"/>
                <w:sz w:val="20"/>
                <w:szCs w:val="20"/>
              </w:rPr>
              <w:fldChar w:fldCharType="begin">
                <w:ffData>
                  <w:name w:val=""/>
                  <w:enabled/>
                  <w:calcOnExit w:val="0"/>
                  <w:textInput>
                    <w:maxLength w:val="50"/>
                  </w:textInput>
                </w:ffData>
              </w:fldChar>
            </w:r>
            <w:r w:rsidR="00955D56" w:rsidRPr="000A4E9C">
              <w:rPr>
                <w:rFonts w:ascii="Arial" w:hAnsi="Arial" w:cs="Arial"/>
                <w:sz w:val="20"/>
                <w:szCs w:val="20"/>
              </w:rPr>
              <w:instrText xml:space="preserve"> FORMTEXT </w:instrText>
            </w:r>
            <w:r w:rsidR="00955D56" w:rsidRPr="000A4E9C">
              <w:rPr>
                <w:rFonts w:ascii="Arial" w:hAnsi="Arial" w:cs="Arial"/>
                <w:sz w:val="20"/>
                <w:szCs w:val="20"/>
              </w:rPr>
            </w:r>
            <w:r w:rsidR="00955D56" w:rsidRPr="000A4E9C">
              <w:rPr>
                <w:rFonts w:ascii="Arial" w:hAnsi="Arial" w:cs="Arial"/>
                <w:sz w:val="20"/>
                <w:szCs w:val="20"/>
              </w:rPr>
              <w:fldChar w:fldCharType="separate"/>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sz w:val="20"/>
                <w:szCs w:val="20"/>
              </w:rPr>
              <w:fldChar w:fldCharType="end"/>
            </w:r>
          </w:p>
        </w:tc>
        <w:tc>
          <w:tcPr>
            <w:tcW w:w="1998" w:type="dxa"/>
            <w:shd w:val="clear" w:color="auto" w:fill="auto"/>
            <w:vAlign w:val="center"/>
          </w:tcPr>
          <w:p w14:paraId="6521018F"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40B85D0" w14:textId="77777777" w:rsidR="00955D56" w:rsidRPr="000A4E9C" w:rsidRDefault="00955D56" w:rsidP="00955D56">
      <w:pPr>
        <w:pStyle w:val="NoSpacing"/>
        <w:rPr>
          <w:rFonts w:ascii="Arial" w:hAnsi="Arial" w:cs="Arial"/>
          <w:b/>
          <w:sz w:val="10"/>
          <w:szCs w:val="20"/>
        </w:rPr>
      </w:pPr>
    </w:p>
    <w:p w14:paraId="191931FD" w14:textId="77777777"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69F7DF0"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FAF67E2"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7312124" w14:textId="77777777"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2D14C53" w14:textId="77777777" w:rsidR="00955D56" w:rsidRPr="000A4E9C" w:rsidRDefault="00955D56" w:rsidP="00955D5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269FBB9" w14:textId="77777777" w:rsidR="00D3559B" w:rsidRPr="00FC40A0" w:rsidRDefault="00D3559B" w:rsidP="00E02F43">
      <w:pPr>
        <w:rPr>
          <w:sz w:val="4"/>
          <w:szCs w:val="20"/>
        </w:rPr>
      </w:pPr>
    </w:p>
    <w:sectPr w:rsidR="00D3559B" w:rsidRPr="00FC40A0"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DF3C4" w14:textId="77777777" w:rsidR="00955D56" w:rsidRDefault="00955D56" w:rsidP="00392B1B">
      <w:r>
        <w:separator/>
      </w:r>
    </w:p>
  </w:endnote>
  <w:endnote w:type="continuationSeparator" w:id="0">
    <w:p w14:paraId="45F3F159"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02A8"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AD72" w14:textId="77777777" w:rsidR="00955D56" w:rsidRDefault="00955D56" w:rsidP="00392B1B">
      <w:r>
        <w:separator/>
      </w:r>
    </w:p>
  </w:footnote>
  <w:footnote w:type="continuationSeparator" w:id="0">
    <w:p w14:paraId="22BA045E"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014F6E9E" w14:textId="77777777" w:rsidTr="003768C2">
      <w:trPr>
        <w:jc w:val="center"/>
      </w:trPr>
      <w:tc>
        <w:tcPr>
          <w:tcW w:w="11016" w:type="dxa"/>
        </w:tcPr>
        <w:p w14:paraId="04278065"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46D238A4" wp14:editId="09D3B98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A754E72" w14:textId="77777777" w:rsidR="00955D56" w:rsidRPr="007D47A0" w:rsidRDefault="00955D56" w:rsidP="00F40ACA">
          <w:pPr>
            <w:jc w:val="center"/>
            <w:rPr>
              <w:rFonts w:ascii="Arial" w:hAnsi="Arial" w:cs="Arial"/>
              <w:sz w:val="12"/>
            </w:rPr>
          </w:pPr>
        </w:p>
      </w:tc>
    </w:tr>
  </w:tbl>
  <w:p w14:paraId="5F5358F8" w14:textId="476BE9CB" w:rsidR="00955D56" w:rsidRPr="00CC1AB0" w:rsidRDefault="00955D56" w:rsidP="00392B1B">
    <w:pPr>
      <w:pStyle w:val="Header"/>
      <w:spacing w:before="120"/>
      <w:jc w:val="center"/>
      <w:rPr>
        <w:rFonts w:cs="Arial"/>
        <w:b/>
        <w:sz w:val="28"/>
      </w:rPr>
    </w:pPr>
    <w:r w:rsidRPr="00CC1AB0">
      <w:rPr>
        <w:rFonts w:cs="Arial"/>
        <w:b/>
        <w:sz w:val="28"/>
      </w:rPr>
      <w:t>Master o</w:t>
    </w:r>
    <w:r>
      <w:rPr>
        <w:rFonts w:cs="Arial"/>
        <w:b/>
        <w:sz w:val="28"/>
      </w:rPr>
      <w:t xml:space="preserve">f Science in </w:t>
    </w:r>
    <w:r w:rsidR="0053764F">
      <w:rPr>
        <w:rFonts w:cs="Arial"/>
        <w:b/>
        <w:sz w:val="28"/>
      </w:rPr>
      <w:t>Business Analytics</w:t>
    </w:r>
  </w:p>
  <w:p w14:paraId="0702228C" w14:textId="77777777" w:rsidR="00FA083A" w:rsidRPr="00CC1AB0" w:rsidRDefault="00FA083A" w:rsidP="00FA083A">
    <w:pPr>
      <w:pStyle w:val="Header"/>
      <w:spacing w:before="120"/>
      <w:jc w:val="center"/>
      <w:rPr>
        <w:rFonts w:cs="Arial"/>
        <w:b/>
        <w:sz w:val="28"/>
      </w:rPr>
    </w:pPr>
    <w:r>
      <w:rPr>
        <w:rFonts w:cs="Arial"/>
        <w:b/>
        <w:sz w:val="28"/>
      </w:rPr>
      <w:t>W.A. Franke College of Business</w:t>
    </w:r>
  </w:p>
  <w:p w14:paraId="763AC326" w14:textId="3004B375" w:rsidR="00955D56" w:rsidRPr="00CC1AB0" w:rsidRDefault="00955D56" w:rsidP="00392B1B">
    <w:pPr>
      <w:pStyle w:val="Header"/>
      <w:jc w:val="center"/>
      <w:rPr>
        <w:rFonts w:cs="Arial"/>
        <w:smallCaps/>
        <w:sz w:val="32"/>
      </w:rPr>
    </w:pPr>
    <w:r>
      <w:rPr>
        <w:rFonts w:cs="Arial"/>
        <w:smallCaps/>
        <w:sz w:val="32"/>
      </w:rPr>
      <w:t>Program of Study (20</w:t>
    </w:r>
    <w:r w:rsidR="006D1CF7">
      <w:rPr>
        <w:rFonts w:cs="Arial"/>
        <w:smallCaps/>
        <w:sz w:val="32"/>
      </w:rPr>
      <w:t>2</w:t>
    </w:r>
    <w:r w:rsidR="0053764F">
      <w:rPr>
        <w:rFonts w:cs="Arial"/>
        <w:smallCaps/>
        <w:sz w:val="32"/>
      </w:rPr>
      <w:t>3-24</w:t>
    </w:r>
    <w:r w:rsidRPr="00CC1AB0">
      <w:rPr>
        <w:rFonts w:cs="Arial"/>
        <w:smallCaps/>
        <w:sz w:val="32"/>
      </w:rPr>
      <w:t>)</w:t>
    </w:r>
  </w:p>
  <w:p w14:paraId="475D7FDE"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183130731">
    <w:abstractNumId w:val="5"/>
  </w:num>
  <w:num w:numId="2" w16cid:durableId="622077229">
    <w:abstractNumId w:val="14"/>
  </w:num>
  <w:num w:numId="3" w16cid:durableId="1670206413">
    <w:abstractNumId w:val="16"/>
  </w:num>
  <w:num w:numId="4" w16cid:durableId="440224542">
    <w:abstractNumId w:val="1"/>
  </w:num>
  <w:num w:numId="5" w16cid:durableId="869536180">
    <w:abstractNumId w:val="3"/>
  </w:num>
  <w:num w:numId="6" w16cid:durableId="247814139">
    <w:abstractNumId w:val="13"/>
  </w:num>
  <w:num w:numId="7" w16cid:durableId="715815902">
    <w:abstractNumId w:val="19"/>
  </w:num>
  <w:num w:numId="8" w16cid:durableId="2032299489">
    <w:abstractNumId w:val="21"/>
  </w:num>
  <w:num w:numId="9" w16cid:durableId="39015956">
    <w:abstractNumId w:val="10"/>
  </w:num>
  <w:num w:numId="10" w16cid:durableId="260309218">
    <w:abstractNumId w:val="4"/>
  </w:num>
  <w:num w:numId="11" w16cid:durableId="1468280224">
    <w:abstractNumId w:val="18"/>
  </w:num>
  <w:num w:numId="12" w16cid:durableId="1830975966">
    <w:abstractNumId w:val="0"/>
  </w:num>
  <w:num w:numId="13" w16cid:durableId="1598564939">
    <w:abstractNumId w:val="12"/>
  </w:num>
  <w:num w:numId="14" w16cid:durableId="1359158071">
    <w:abstractNumId w:val="6"/>
  </w:num>
  <w:num w:numId="15" w16cid:durableId="1657033295">
    <w:abstractNumId w:val="9"/>
  </w:num>
  <w:num w:numId="16" w16cid:durableId="1549607145">
    <w:abstractNumId w:val="7"/>
  </w:num>
  <w:num w:numId="17" w16cid:durableId="354304634">
    <w:abstractNumId w:val="22"/>
  </w:num>
  <w:num w:numId="18" w16cid:durableId="878589533">
    <w:abstractNumId w:val="17"/>
  </w:num>
  <w:num w:numId="19" w16cid:durableId="311956923">
    <w:abstractNumId w:val="8"/>
  </w:num>
  <w:num w:numId="20" w16cid:durableId="139814738">
    <w:abstractNumId w:val="11"/>
  </w:num>
  <w:num w:numId="21" w16cid:durableId="1152722922">
    <w:abstractNumId w:val="15"/>
  </w:num>
  <w:num w:numId="22" w16cid:durableId="1390303820">
    <w:abstractNumId w:val="23"/>
  </w:num>
  <w:num w:numId="23" w16cid:durableId="1198422711">
    <w:abstractNumId w:val="24"/>
  </w:num>
  <w:num w:numId="24" w16cid:durableId="167523097">
    <w:abstractNumId w:val="20"/>
  </w:num>
  <w:num w:numId="25" w16cid:durableId="1112869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Bxy8x2sRQknlUafRxfpSgelOV+L4ZK1deMUwyHF3AVhS0/juG3OBtN0F5J5UIrhaHQPqZEu8UpX6GuSSN3UAg==" w:salt="5hTZ+9esxxd18yVJ8QpwtA=="/>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5B8D"/>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590B"/>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16CB"/>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3764F"/>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4B3B"/>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CF7"/>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060D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3BDD"/>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0FEC"/>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900"/>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6E5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16EF"/>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58"/>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083A"/>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49F3C845"/>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74278">
      <w:bodyDiv w:val="1"/>
      <w:marLeft w:val="0"/>
      <w:marRight w:val="0"/>
      <w:marTop w:val="0"/>
      <w:marBottom w:val="0"/>
      <w:divBdr>
        <w:top w:val="none" w:sz="0" w:space="0" w:color="auto"/>
        <w:left w:val="none" w:sz="0" w:space="0" w:color="auto"/>
        <w:bottom w:val="none" w:sz="0" w:space="0" w:color="auto"/>
        <w:right w:val="none" w:sz="0" w:space="0" w:color="auto"/>
      </w:divBdr>
    </w:div>
    <w:div w:id="619845035">
      <w:bodyDiv w:val="1"/>
      <w:marLeft w:val="0"/>
      <w:marRight w:val="0"/>
      <w:marTop w:val="0"/>
      <w:marBottom w:val="0"/>
      <w:divBdr>
        <w:top w:val="none" w:sz="0" w:space="0" w:color="auto"/>
        <w:left w:val="none" w:sz="0" w:space="0" w:color="auto"/>
        <w:bottom w:val="none" w:sz="0" w:space="0" w:color="auto"/>
        <w:right w:val="none" w:sz="0" w:space="0" w:color="auto"/>
      </w:divBdr>
    </w:div>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986200373">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6DCC3-9639-4E2A-B641-D8C2EA8E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4</cp:revision>
  <cp:lastPrinted>2021-09-22T16:29:00Z</cp:lastPrinted>
  <dcterms:created xsi:type="dcterms:W3CDTF">2023-06-10T23:15:00Z</dcterms:created>
  <dcterms:modified xsi:type="dcterms:W3CDTF">2023-06-10T23:27:00Z</dcterms:modified>
</cp:coreProperties>
</file>