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61A1" w14:textId="77777777"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14:paraId="10FE4D0F" w14:textId="77777777"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14:paraId="7B5334EE" w14:textId="77777777" w:rsidTr="005E5F0E">
        <w:trPr>
          <w:trHeight w:hRule="exact" w:val="432"/>
        </w:trPr>
        <w:tc>
          <w:tcPr>
            <w:tcW w:w="5454" w:type="dxa"/>
            <w:shd w:val="clear" w:color="auto" w:fill="auto"/>
          </w:tcPr>
          <w:p w14:paraId="06DEFDC3"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33B9D5FE"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14:paraId="462C5EE4" w14:textId="77777777" w:rsidTr="005E5F0E">
        <w:trPr>
          <w:trHeight w:hRule="exact" w:val="432"/>
        </w:trPr>
        <w:tc>
          <w:tcPr>
            <w:tcW w:w="5454" w:type="dxa"/>
            <w:shd w:val="clear" w:color="auto" w:fill="auto"/>
          </w:tcPr>
          <w:p w14:paraId="42228F7D"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14:paraId="42E78028"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43516F19" w14:textId="77777777" w:rsidTr="005E5F0E">
        <w:trPr>
          <w:trHeight w:hRule="exact" w:val="432"/>
        </w:trPr>
        <w:tc>
          <w:tcPr>
            <w:tcW w:w="5454" w:type="dxa"/>
            <w:shd w:val="clear" w:color="auto" w:fill="auto"/>
          </w:tcPr>
          <w:p w14:paraId="2F411AEF"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14:paraId="6FB30EF3"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14:paraId="6DA390D9" w14:textId="77777777" w:rsidTr="005E5F0E">
        <w:trPr>
          <w:trHeight w:hRule="exact" w:val="432"/>
        </w:trPr>
        <w:tc>
          <w:tcPr>
            <w:tcW w:w="5454" w:type="dxa"/>
            <w:shd w:val="clear" w:color="auto" w:fill="auto"/>
          </w:tcPr>
          <w:p w14:paraId="261FDE7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2FA525B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14:paraId="36F8D2B6" w14:textId="77777777"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14:paraId="02B86FF4" w14:textId="77777777"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14:paraId="2A5321AA" w14:textId="77777777" w:rsidTr="001F4120">
        <w:trPr>
          <w:jc w:val="center"/>
        </w:trPr>
        <w:tc>
          <w:tcPr>
            <w:tcW w:w="1255" w:type="dxa"/>
            <w:shd w:val="clear" w:color="auto" w:fill="BFBFBF"/>
          </w:tcPr>
          <w:p w14:paraId="78ABA354"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14:paraId="6BA5B67D"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14:paraId="4F56DC9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14:paraId="525A289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14:paraId="67D4BDA3"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14:paraId="677C15AA"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14:paraId="1E5819D7"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14:paraId="34E402FB" w14:textId="77777777"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14:paraId="400A8F72" w14:textId="77777777" w:rsidTr="001F4120">
        <w:trPr>
          <w:trHeight w:val="360"/>
          <w:jc w:val="center"/>
        </w:trPr>
        <w:tc>
          <w:tcPr>
            <w:tcW w:w="1255" w:type="dxa"/>
          </w:tcPr>
          <w:p w14:paraId="523F3F5D"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688</w:t>
            </w:r>
          </w:p>
        </w:tc>
        <w:tc>
          <w:tcPr>
            <w:tcW w:w="2980" w:type="dxa"/>
          </w:tcPr>
          <w:p w14:paraId="5F6EACFF"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College Teaching</w:t>
            </w:r>
          </w:p>
        </w:tc>
        <w:tc>
          <w:tcPr>
            <w:tcW w:w="1461" w:type="dxa"/>
            <w:vAlign w:val="center"/>
          </w:tcPr>
          <w:p w14:paraId="33EFA72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0BEC47F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02912BB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647D22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5C5693AA"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006BBBA6"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710C1D11" w14:textId="77777777" w:rsidTr="001F4120">
        <w:trPr>
          <w:trHeight w:val="360"/>
          <w:jc w:val="center"/>
        </w:trPr>
        <w:tc>
          <w:tcPr>
            <w:tcW w:w="1255" w:type="dxa"/>
          </w:tcPr>
          <w:p w14:paraId="702DCE78"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590</w:t>
            </w:r>
          </w:p>
        </w:tc>
        <w:tc>
          <w:tcPr>
            <w:tcW w:w="2980" w:type="dxa"/>
          </w:tcPr>
          <w:p w14:paraId="2856D6E5"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 xml:space="preserve">Educational Technology in the College Classroom </w:t>
            </w:r>
          </w:p>
        </w:tc>
        <w:tc>
          <w:tcPr>
            <w:tcW w:w="1461" w:type="dxa"/>
            <w:vAlign w:val="center"/>
          </w:tcPr>
          <w:p w14:paraId="267EC810"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68CDE27B"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D766C44"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03242F8B"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1E409BE0"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2FA8929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38E1972D" w14:textId="77777777" w:rsidTr="001F4120">
        <w:trPr>
          <w:trHeight w:val="360"/>
          <w:jc w:val="center"/>
        </w:trPr>
        <w:tc>
          <w:tcPr>
            <w:tcW w:w="1255" w:type="dxa"/>
          </w:tcPr>
          <w:p w14:paraId="78C40531"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640</w:t>
            </w:r>
          </w:p>
        </w:tc>
        <w:tc>
          <w:tcPr>
            <w:tcW w:w="2980" w:type="dxa"/>
          </w:tcPr>
          <w:p w14:paraId="130817EC"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Curriculum Construction in Community College</w:t>
            </w:r>
          </w:p>
        </w:tc>
        <w:tc>
          <w:tcPr>
            <w:tcW w:w="1461" w:type="dxa"/>
            <w:vAlign w:val="center"/>
          </w:tcPr>
          <w:p w14:paraId="388A7A99"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338E0C76"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6B80CC4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4729AF96"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2541E7A2"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6C5FF90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6AA46CB3" w14:textId="77777777" w:rsidTr="001F4120">
        <w:trPr>
          <w:trHeight w:val="360"/>
          <w:jc w:val="center"/>
        </w:trPr>
        <w:tc>
          <w:tcPr>
            <w:tcW w:w="1255" w:type="dxa"/>
          </w:tcPr>
          <w:p w14:paraId="41716926"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670</w:t>
            </w:r>
          </w:p>
        </w:tc>
        <w:tc>
          <w:tcPr>
            <w:tcW w:w="2980" w:type="dxa"/>
          </w:tcPr>
          <w:p w14:paraId="36DB9B71"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Adult Learners</w:t>
            </w:r>
          </w:p>
        </w:tc>
        <w:tc>
          <w:tcPr>
            <w:tcW w:w="1461" w:type="dxa"/>
            <w:vAlign w:val="center"/>
          </w:tcPr>
          <w:p w14:paraId="21E7003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3600005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91AED7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5913D2FA"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6891B33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3895ECA6"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14:paraId="40EB0B69" w14:textId="77777777" w:rsidR="00277B5D" w:rsidRPr="001F4120" w:rsidRDefault="00277B5D" w:rsidP="00581F33">
      <w:pPr>
        <w:rPr>
          <w:rFonts w:ascii="Arial" w:hAnsi="Arial" w:cs="Arial"/>
          <w:sz w:val="12"/>
          <w:szCs w:val="20"/>
        </w:rPr>
      </w:pPr>
    </w:p>
    <w:p w14:paraId="142182B4" w14:textId="77777777"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14:paraId="649FF8C6" w14:textId="77777777"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17A569" w14:textId="77777777" w:rsidR="00AC3DB1" w:rsidRPr="00AC3DB1" w:rsidRDefault="00AC3DB1" w:rsidP="00671B62">
      <w:pPr>
        <w:pStyle w:val="NoSpacing"/>
        <w:rPr>
          <w:rFonts w:ascii="Arial" w:hAnsi="Arial" w:cs="Arial"/>
          <w:sz w:val="14"/>
          <w:szCs w:val="20"/>
        </w:rPr>
      </w:pPr>
    </w:p>
    <w:p w14:paraId="6E31930B" w14:textId="77777777"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7EE30E65" w14:textId="77777777" w:rsidR="00671B62" w:rsidRPr="001F4120" w:rsidRDefault="00671B62" w:rsidP="005712D6">
      <w:pPr>
        <w:rPr>
          <w:rFonts w:ascii="Arial" w:hAnsi="Arial" w:cs="Arial"/>
          <w:sz w:val="12"/>
          <w:szCs w:val="20"/>
        </w:rPr>
      </w:pPr>
    </w:p>
    <w:p w14:paraId="67AC2D34" w14:textId="77777777"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4F0F1D" w14:textId="77777777" w:rsidR="005712D6" w:rsidRPr="001F4120" w:rsidRDefault="005712D6" w:rsidP="005712D6">
      <w:pPr>
        <w:pStyle w:val="NoSpacing"/>
        <w:rPr>
          <w:rFonts w:ascii="Arial" w:hAnsi="Arial" w:cs="Arial"/>
          <w:i/>
          <w:iCs/>
          <w:color w:val="000000"/>
          <w:sz w:val="12"/>
          <w:szCs w:val="20"/>
        </w:rPr>
      </w:pPr>
    </w:p>
    <w:p w14:paraId="1B03A29B" w14:textId="77777777"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14:paraId="7581CA54" w14:textId="77777777"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14:paraId="0F3BF74C" w14:textId="77777777" w:rsidR="005712D6" w:rsidRPr="001F4120" w:rsidRDefault="005712D6" w:rsidP="005712D6">
      <w:pPr>
        <w:pStyle w:val="NoSpacing"/>
        <w:rPr>
          <w:rFonts w:ascii="Arial" w:hAnsi="Arial" w:cs="Arial"/>
          <w:sz w:val="12"/>
          <w:szCs w:val="20"/>
        </w:rPr>
      </w:pPr>
    </w:p>
    <w:p w14:paraId="0A8ADEFA" w14:textId="77777777"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14:paraId="0C98D16C" w14:textId="77777777"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DA6E357" w14:textId="77777777" w:rsidR="001F4120" w:rsidRPr="001F4120" w:rsidRDefault="001F4120" w:rsidP="001F4120">
      <w:pPr>
        <w:pStyle w:val="NoSpacing"/>
        <w:rPr>
          <w:rFonts w:ascii="Arial" w:hAnsi="Arial" w:cs="Arial"/>
          <w:b/>
          <w:iCs/>
          <w:sz w:val="12"/>
          <w:szCs w:val="20"/>
        </w:rPr>
      </w:pPr>
    </w:p>
    <w:p w14:paraId="666C68E7" w14:textId="77777777"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14:paraId="68016020" w14:textId="77777777"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7D18F48" w14:textId="77777777"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14:paraId="42ABD97D" w14:textId="77777777" w:rsidTr="005E5F0E">
        <w:trPr>
          <w:trHeight w:val="432"/>
        </w:trPr>
        <w:tc>
          <w:tcPr>
            <w:tcW w:w="8910" w:type="dxa"/>
            <w:shd w:val="clear" w:color="auto" w:fill="auto"/>
            <w:vAlign w:val="center"/>
          </w:tcPr>
          <w:p w14:paraId="5D7286F6" w14:textId="77777777"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DB061FD"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622B1519" w14:textId="77777777" w:rsidTr="005E5F0E">
        <w:trPr>
          <w:trHeight w:val="432"/>
        </w:trPr>
        <w:tc>
          <w:tcPr>
            <w:tcW w:w="8910" w:type="dxa"/>
            <w:shd w:val="clear" w:color="auto" w:fill="auto"/>
            <w:vAlign w:val="center"/>
          </w:tcPr>
          <w:p w14:paraId="55C35B30" w14:textId="77777777"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28E24EB"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6481CA0F" w14:textId="77777777" w:rsidTr="005E5F0E">
        <w:trPr>
          <w:trHeight w:val="432"/>
        </w:trPr>
        <w:tc>
          <w:tcPr>
            <w:tcW w:w="8910" w:type="dxa"/>
            <w:shd w:val="clear" w:color="auto" w:fill="auto"/>
            <w:vAlign w:val="center"/>
          </w:tcPr>
          <w:p w14:paraId="29D55619" w14:textId="77777777"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854B3C7"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2318986" w14:textId="77777777" w:rsidR="001F4120" w:rsidRPr="000A4E9C" w:rsidRDefault="001F4120" w:rsidP="001F4120">
      <w:pPr>
        <w:pStyle w:val="NoSpacing"/>
        <w:rPr>
          <w:rFonts w:ascii="Arial" w:hAnsi="Arial" w:cs="Arial"/>
          <w:b/>
          <w:sz w:val="10"/>
          <w:szCs w:val="20"/>
        </w:rPr>
      </w:pPr>
    </w:p>
    <w:p w14:paraId="2175BEFC" w14:textId="77777777"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2C9334"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17FA91"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CF49439" w14:textId="77777777"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1181" w14:textId="77777777" w:rsidR="009B3F84" w:rsidRDefault="009B3F84" w:rsidP="00392B1B">
      <w:r>
        <w:separator/>
      </w:r>
    </w:p>
  </w:endnote>
  <w:endnote w:type="continuationSeparator" w:id="0">
    <w:p w14:paraId="620E1D7B"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92A4" w14:textId="77777777" w:rsidR="006C3351" w:rsidRDefault="006C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C9E7" w14:textId="77777777" w:rsidR="001F4120" w:rsidRPr="00277B5D" w:rsidRDefault="001F4120" w:rsidP="001F4120">
    <w:pPr>
      <w:pStyle w:val="NoSpacing"/>
      <w:rPr>
        <w:sz w:val="20"/>
        <w:szCs w:val="20"/>
      </w:rPr>
    </w:pPr>
  </w:p>
  <w:p w14:paraId="224C890C" w14:textId="77777777"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B83B" w14:textId="77777777" w:rsidR="006C3351" w:rsidRDefault="006C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18CF" w14:textId="77777777" w:rsidR="009B3F84" w:rsidRDefault="009B3F84" w:rsidP="00392B1B">
      <w:r>
        <w:separator/>
      </w:r>
    </w:p>
  </w:footnote>
  <w:footnote w:type="continuationSeparator" w:id="0">
    <w:p w14:paraId="4FF3E1C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2EE" w14:textId="77777777" w:rsidR="006C3351" w:rsidRDefault="006C3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CCF8" w14:textId="77777777" w:rsidR="006C3351" w:rsidRDefault="006C3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F450F77" w14:textId="77777777" w:rsidTr="003768C2">
      <w:trPr>
        <w:jc w:val="center"/>
      </w:trPr>
      <w:tc>
        <w:tcPr>
          <w:tcW w:w="11016" w:type="dxa"/>
        </w:tcPr>
        <w:p w14:paraId="3FD79143" w14:textId="77777777" w:rsidR="009B3F84" w:rsidRDefault="00CF7E7C" w:rsidP="00F40ACA">
          <w:pPr>
            <w:jc w:val="center"/>
            <w:rPr>
              <w:rFonts w:ascii="Arial" w:hAnsi="Arial" w:cs="Arial"/>
              <w:sz w:val="12"/>
            </w:rPr>
          </w:pPr>
          <w:r w:rsidRPr="00CF7E7C">
            <w:rPr>
              <w:noProof/>
            </w:rPr>
            <w:drawing>
              <wp:inline distT="0" distB="0" distL="0" distR="0" wp14:anchorId="6F59B898" wp14:editId="600B93F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EC9CB8" w14:textId="77777777" w:rsidR="005712D6" w:rsidRPr="007D47A0" w:rsidRDefault="005712D6" w:rsidP="00F40ACA">
          <w:pPr>
            <w:jc w:val="center"/>
            <w:rPr>
              <w:rFonts w:ascii="Arial" w:hAnsi="Arial" w:cs="Arial"/>
              <w:sz w:val="12"/>
            </w:rPr>
          </w:pPr>
        </w:p>
      </w:tc>
    </w:tr>
  </w:tbl>
  <w:p w14:paraId="276F3328" w14:textId="77777777" w:rsidR="009B3F84" w:rsidRPr="00CC1AB0" w:rsidRDefault="00277B5D" w:rsidP="00392B1B">
    <w:pPr>
      <w:pStyle w:val="Header"/>
      <w:spacing w:before="120"/>
      <w:jc w:val="center"/>
      <w:rPr>
        <w:rFonts w:cs="Arial"/>
        <w:b/>
        <w:sz w:val="28"/>
      </w:rPr>
    </w:pPr>
    <w:r>
      <w:rPr>
        <w:rFonts w:cs="Arial"/>
        <w:b/>
        <w:sz w:val="28"/>
      </w:rPr>
      <w:t>Graduate Certificate in Community College Teaching and Learning</w:t>
    </w:r>
  </w:p>
  <w:p w14:paraId="700A40B9"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7115DB">
      <w:rPr>
        <w:rFonts w:cs="Arial"/>
        <w:b/>
        <w:sz w:val="28"/>
      </w:rPr>
      <w:t>al Leadership</w:t>
    </w:r>
  </w:p>
  <w:p w14:paraId="5461E614" w14:textId="77777777"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457591">
      <w:rPr>
        <w:rFonts w:cs="Arial"/>
        <w:smallCaps/>
        <w:sz w:val="32"/>
      </w:rPr>
      <w:t>2</w:t>
    </w:r>
    <w:r w:rsidR="006C3351">
      <w:rPr>
        <w:rFonts w:cs="Arial"/>
        <w:smallCaps/>
        <w:sz w:val="32"/>
      </w:rPr>
      <w:t>2</w:t>
    </w:r>
    <w:r w:rsidR="00457591">
      <w:rPr>
        <w:rFonts w:cs="Arial"/>
        <w:smallCaps/>
        <w:sz w:val="32"/>
      </w:rPr>
      <w:t>-2</w:t>
    </w:r>
    <w:r w:rsidR="006C3351">
      <w:rPr>
        <w:rFonts w:cs="Arial"/>
        <w:smallCaps/>
        <w:sz w:val="32"/>
      </w:rPr>
      <w:t>3</w:t>
    </w:r>
    <w:r w:rsidRPr="00CC1AB0">
      <w:rPr>
        <w:rFonts w:cs="Arial"/>
        <w:smallCaps/>
        <w:sz w:val="32"/>
      </w:rPr>
      <w:t>)</w:t>
    </w:r>
  </w:p>
  <w:p w14:paraId="4AC4644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06471227">
    <w:abstractNumId w:val="4"/>
  </w:num>
  <w:num w:numId="2" w16cid:durableId="1067654517">
    <w:abstractNumId w:val="11"/>
  </w:num>
  <w:num w:numId="3" w16cid:durableId="452479843">
    <w:abstractNumId w:val="12"/>
  </w:num>
  <w:num w:numId="4" w16cid:durableId="1370454643">
    <w:abstractNumId w:val="1"/>
  </w:num>
  <w:num w:numId="5" w16cid:durableId="1442651649">
    <w:abstractNumId w:val="2"/>
  </w:num>
  <w:num w:numId="6" w16cid:durableId="1646355024">
    <w:abstractNumId w:val="10"/>
  </w:num>
  <w:num w:numId="7" w16cid:durableId="182520601">
    <w:abstractNumId w:val="14"/>
  </w:num>
  <w:num w:numId="8" w16cid:durableId="2064984363">
    <w:abstractNumId w:val="16"/>
  </w:num>
  <w:num w:numId="9" w16cid:durableId="1569072330">
    <w:abstractNumId w:val="8"/>
  </w:num>
  <w:num w:numId="10" w16cid:durableId="2125608561">
    <w:abstractNumId w:val="3"/>
  </w:num>
  <w:num w:numId="11" w16cid:durableId="630018956">
    <w:abstractNumId w:val="13"/>
  </w:num>
  <w:num w:numId="12" w16cid:durableId="2017147835">
    <w:abstractNumId w:val="0"/>
  </w:num>
  <w:num w:numId="13" w16cid:durableId="2085949064">
    <w:abstractNumId w:val="9"/>
  </w:num>
  <w:num w:numId="14" w16cid:durableId="1996639204">
    <w:abstractNumId w:val="5"/>
  </w:num>
  <w:num w:numId="15" w16cid:durableId="939217663">
    <w:abstractNumId w:val="7"/>
  </w:num>
  <w:num w:numId="16" w16cid:durableId="1095440296">
    <w:abstractNumId w:val="6"/>
  </w:num>
  <w:num w:numId="17" w16cid:durableId="1959529744">
    <w:abstractNumId w:val="17"/>
  </w:num>
  <w:num w:numId="18" w16cid:durableId="11248822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ASZkA4/atkeimSuGpleQ+pgwDGQfToHTh0ioh1j7jIZvno2OoAbKpdsZasz/GTo+DClEexMvHetM93CWN/WVA==" w:salt="wNwLr+ACwTRKwzD4zJgNV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6FE0"/>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591"/>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3F08"/>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1EA6"/>
    <w:rsid w:val="006935BE"/>
    <w:rsid w:val="006A064D"/>
    <w:rsid w:val="006A0709"/>
    <w:rsid w:val="006A2A0C"/>
    <w:rsid w:val="006A36E5"/>
    <w:rsid w:val="006A3D77"/>
    <w:rsid w:val="006A6816"/>
    <w:rsid w:val="006A6820"/>
    <w:rsid w:val="006B641D"/>
    <w:rsid w:val="006C3351"/>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5DB"/>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6416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92BEB23"/>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41E4-2A57-4AFA-8FF4-7572FD98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2022-06-30T15:36:00Z</dcterms:created>
  <dcterms:modified xsi:type="dcterms:W3CDTF">2022-06-30T15:36:00Z</dcterms:modified>
</cp:coreProperties>
</file>