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14DC" w14:textId="77777777" w:rsidR="00694034" w:rsidRDefault="00694034" w:rsidP="00384D67">
      <w:pPr>
        <w:pStyle w:val="NoSpacing"/>
        <w:rPr>
          <w:rFonts w:ascii="Arial" w:hAnsi="Arial" w:cs="Arial"/>
          <w:b/>
          <w:sz w:val="20"/>
          <w:szCs w:val="20"/>
        </w:rPr>
      </w:pPr>
    </w:p>
    <w:p w14:paraId="085BB5B7" w14:textId="7BF8DC5F"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14:paraId="60B9ED9E" w14:textId="77777777" w:rsidTr="00665FA9">
        <w:trPr>
          <w:trHeight w:hRule="exact" w:val="432"/>
        </w:trPr>
        <w:tc>
          <w:tcPr>
            <w:tcW w:w="5454" w:type="dxa"/>
            <w:shd w:val="clear" w:color="auto" w:fill="auto"/>
          </w:tcPr>
          <w:p w14:paraId="4156EC5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B5D505"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14:paraId="403BDD9A" w14:textId="77777777" w:rsidTr="00665FA9">
        <w:trPr>
          <w:trHeight w:hRule="exact" w:val="432"/>
        </w:trPr>
        <w:tc>
          <w:tcPr>
            <w:tcW w:w="5454" w:type="dxa"/>
            <w:shd w:val="clear" w:color="auto" w:fill="auto"/>
          </w:tcPr>
          <w:p w14:paraId="57DDA734"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D6469CD"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075F3B90" w14:textId="77777777" w:rsidTr="00665FA9">
        <w:trPr>
          <w:trHeight w:hRule="exact" w:val="432"/>
        </w:trPr>
        <w:tc>
          <w:tcPr>
            <w:tcW w:w="5454" w:type="dxa"/>
            <w:shd w:val="clear" w:color="auto" w:fill="auto"/>
          </w:tcPr>
          <w:p w14:paraId="53B127CC"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50A88E"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14:paraId="326103E0" w14:textId="77777777" w:rsidTr="00665FA9">
        <w:trPr>
          <w:trHeight w:hRule="exact" w:val="432"/>
        </w:trPr>
        <w:tc>
          <w:tcPr>
            <w:tcW w:w="5454" w:type="dxa"/>
            <w:shd w:val="clear" w:color="auto" w:fill="auto"/>
          </w:tcPr>
          <w:p w14:paraId="6B7CACF8"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904A600" w14:textId="77777777"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EDE72DA" w14:textId="77777777" w:rsidR="00CD63DE" w:rsidRDefault="00CD63DE" w:rsidP="00CD63DE">
      <w:pPr>
        <w:pStyle w:val="NoSpacing"/>
      </w:pPr>
    </w:p>
    <w:p w14:paraId="46E9042A"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14:paraId="74519978" w14:textId="77777777"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C9055C6" w14:textId="77777777" w:rsidTr="007C462E">
        <w:trPr>
          <w:jc w:val="center"/>
        </w:trPr>
        <w:tc>
          <w:tcPr>
            <w:tcW w:w="1255" w:type="dxa"/>
            <w:shd w:val="clear" w:color="auto" w:fill="BFBFBF"/>
          </w:tcPr>
          <w:p w14:paraId="7979851B"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5F4480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477C32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0298D9B8"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CE515C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3B81340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66B6055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6FF81D7E"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3A69F635" w14:textId="77777777" w:rsidTr="007C462E">
        <w:trPr>
          <w:trHeight w:val="360"/>
          <w:jc w:val="center"/>
        </w:trPr>
        <w:tc>
          <w:tcPr>
            <w:tcW w:w="1255" w:type="dxa"/>
            <w:vAlign w:val="center"/>
          </w:tcPr>
          <w:p w14:paraId="68374F17"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530</w:t>
            </w:r>
          </w:p>
        </w:tc>
        <w:tc>
          <w:tcPr>
            <w:tcW w:w="2980" w:type="dxa"/>
            <w:vAlign w:val="center"/>
          </w:tcPr>
          <w:p w14:paraId="2CE20E1B"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14:paraId="7743F919"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5B82561"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47E9FEE"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8CA2EF4"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4F77F0AD"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4758F2DD"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B8ECDB7" w14:textId="77777777" w:rsidTr="007C462E">
        <w:trPr>
          <w:trHeight w:val="360"/>
          <w:jc w:val="center"/>
        </w:trPr>
        <w:tc>
          <w:tcPr>
            <w:tcW w:w="1255" w:type="dxa"/>
            <w:vAlign w:val="center"/>
          </w:tcPr>
          <w:p w14:paraId="0E1714A4"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631</w:t>
            </w:r>
          </w:p>
        </w:tc>
        <w:tc>
          <w:tcPr>
            <w:tcW w:w="2980" w:type="dxa"/>
            <w:vAlign w:val="center"/>
          </w:tcPr>
          <w:p w14:paraId="267F92B3"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14:paraId="072B9C92"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2F2241B7"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03FD78E"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C3D46C4"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15D0A16D"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FCD8C5D"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8566043" w14:textId="77777777" w:rsidTr="007C462E">
        <w:trPr>
          <w:trHeight w:val="360"/>
          <w:jc w:val="center"/>
        </w:trPr>
        <w:tc>
          <w:tcPr>
            <w:tcW w:w="1255" w:type="dxa"/>
            <w:vAlign w:val="center"/>
          </w:tcPr>
          <w:p w14:paraId="007697C3"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634</w:t>
            </w:r>
          </w:p>
        </w:tc>
        <w:tc>
          <w:tcPr>
            <w:tcW w:w="2980" w:type="dxa"/>
            <w:vAlign w:val="center"/>
          </w:tcPr>
          <w:p w14:paraId="60A8C2BE"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Assessment of Bilingual and Second Language Learners</w:t>
            </w:r>
          </w:p>
          <w:p w14:paraId="4543E7FD" w14:textId="77777777" w:rsidR="00384D67" w:rsidRPr="00384D67" w:rsidRDefault="00384D67" w:rsidP="00694034">
            <w:pPr>
              <w:spacing w:before="60" w:after="60"/>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14:paraId="5927A89B"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17C1806"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0B29696"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E47F4BA"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79843D56"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1320E2B"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6AFF33AF" w14:textId="77777777" w:rsidTr="007C462E">
        <w:trPr>
          <w:trHeight w:val="360"/>
          <w:jc w:val="center"/>
        </w:trPr>
        <w:tc>
          <w:tcPr>
            <w:tcW w:w="1255" w:type="dxa"/>
            <w:vAlign w:val="center"/>
          </w:tcPr>
          <w:p w14:paraId="04B7BF9D"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637</w:t>
            </w:r>
          </w:p>
        </w:tc>
        <w:tc>
          <w:tcPr>
            <w:tcW w:w="2980" w:type="dxa"/>
            <w:vAlign w:val="center"/>
          </w:tcPr>
          <w:p w14:paraId="183E9246"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14:paraId="337E4FA9"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FC2E422"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2B6A8BE"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4746A4B"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11EC751"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D142E0"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50FE46C7" w14:textId="77777777" w:rsidTr="007C462E">
        <w:trPr>
          <w:trHeight w:val="360"/>
          <w:jc w:val="center"/>
        </w:trPr>
        <w:tc>
          <w:tcPr>
            <w:tcW w:w="1255" w:type="dxa"/>
            <w:vAlign w:val="center"/>
          </w:tcPr>
          <w:p w14:paraId="5B6EB623"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14:paraId="414E3667"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Graduate Seminar</w:t>
            </w:r>
          </w:p>
        </w:tc>
        <w:tc>
          <w:tcPr>
            <w:tcW w:w="1461" w:type="dxa"/>
            <w:vAlign w:val="center"/>
          </w:tcPr>
          <w:p w14:paraId="7089F784"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77E96495"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FC49C0B"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44A32BD6"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42D5826A"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F8F5E6"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4CA6DF5" w14:textId="77777777" w:rsidTr="007C462E">
        <w:trPr>
          <w:trHeight w:val="360"/>
          <w:jc w:val="center"/>
        </w:trPr>
        <w:tc>
          <w:tcPr>
            <w:tcW w:w="1255" w:type="dxa"/>
            <w:vAlign w:val="center"/>
          </w:tcPr>
          <w:p w14:paraId="45EE3269"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 xml:space="preserve"> a</w:t>
            </w:r>
          </w:p>
        </w:tc>
        <w:tc>
          <w:tcPr>
            <w:tcW w:w="2980" w:type="dxa"/>
            <w:vAlign w:val="center"/>
          </w:tcPr>
          <w:p w14:paraId="5E10B21F" w14:textId="77777777" w:rsidR="00384D67" w:rsidRPr="00384D67" w:rsidRDefault="00384D67" w:rsidP="00694034">
            <w:pPr>
              <w:spacing w:before="60" w:after="60"/>
              <w:rPr>
                <w:rFonts w:ascii="Arial" w:hAnsi="Arial" w:cs="Arial"/>
                <w:sz w:val="20"/>
                <w:szCs w:val="20"/>
              </w:rPr>
            </w:pPr>
            <w:r w:rsidRPr="00384D67">
              <w:rPr>
                <w:rFonts w:ascii="Arial" w:hAnsi="Arial" w:cs="Arial"/>
                <w:sz w:val="20"/>
                <w:szCs w:val="20"/>
              </w:rPr>
              <w:t>Fieldwork Experience</w:t>
            </w:r>
          </w:p>
        </w:tc>
        <w:tc>
          <w:tcPr>
            <w:tcW w:w="1461" w:type="dxa"/>
            <w:vAlign w:val="center"/>
          </w:tcPr>
          <w:p w14:paraId="418E3025"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06D9CFF7"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6D0BE602"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C83CC2A"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673C67C2"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13656B1A" w14:textId="77777777" w:rsidR="00384D67" w:rsidRPr="00384D67" w:rsidRDefault="00384D67" w:rsidP="00694034">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54E91B9B" w14:textId="77777777" w:rsidR="00384D67" w:rsidRPr="00384D67" w:rsidRDefault="00384D67" w:rsidP="00CD63DE">
      <w:pPr>
        <w:pStyle w:val="NoSpacing"/>
        <w:rPr>
          <w:rFonts w:ascii="Arial" w:hAnsi="Arial" w:cs="Arial"/>
          <w:sz w:val="20"/>
          <w:szCs w:val="20"/>
        </w:rPr>
      </w:pPr>
    </w:p>
    <w:p w14:paraId="0DD4EDB7" w14:textId="77777777"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14:paraId="3CB0483E" w14:textId="77777777"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BME 545, EDR 610, EDR 611, or EPS 525.</w:t>
      </w:r>
    </w:p>
    <w:p w14:paraId="51D0464B" w14:textId="77777777"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EPS 596, EPS 610, or EPS 611.</w:t>
      </w:r>
    </w:p>
    <w:p w14:paraId="3E2587EF" w14:textId="77777777" w:rsidR="00384D67" w:rsidRPr="00384D67" w:rsidRDefault="00384D67" w:rsidP="00384D67">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1F54404C" w14:textId="77777777" w:rsidTr="007C462E">
        <w:trPr>
          <w:jc w:val="center"/>
        </w:trPr>
        <w:tc>
          <w:tcPr>
            <w:tcW w:w="1255" w:type="dxa"/>
            <w:shd w:val="clear" w:color="auto" w:fill="BFBFBF"/>
          </w:tcPr>
          <w:p w14:paraId="40DCA9C0"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6C6900F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1357ECBD"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2F21C7D5"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DFC008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07AE410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43022DB2"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459FD251"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24A838AB" w14:textId="77777777" w:rsidTr="007C462E">
        <w:trPr>
          <w:trHeight w:val="360"/>
          <w:jc w:val="center"/>
        </w:trPr>
        <w:tc>
          <w:tcPr>
            <w:tcW w:w="1255" w:type="dxa"/>
            <w:vAlign w:val="center"/>
          </w:tcPr>
          <w:p w14:paraId="7E337966"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17C53D70"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04D29D1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1EE09BE6"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9C990A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34BF6F86"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2F26302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7117A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3741AEC8" w14:textId="77777777" w:rsidTr="007C462E">
        <w:trPr>
          <w:trHeight w:val="360"/>
          <w:jc w:val="center"/>
        </w:trPr>
        <w:tc>
          <w:tcPr>
            <w:tcW w:w="1255" w:type="dxa"/>
            <w:vAlign w:val="center"/>
          </w:tcPr>
          <w:p w14:paraId="6492BC27"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C4921AC"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4C9DA6D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57165A8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F9CA1E7"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6FBC3C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03919CB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04366EB4"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6DDAFBC1" w14:textId="77777777" w:rsidR="00384D67" w:rsidRPr="00384D67" w:rsidRDefault="00384D67" w:rsidP="00CD63DE">
      <w:pPr>
        <w:pStyle w:val="NoSpacing"/>
        <w:rPr>
          <w:rFonts w:ascii="Arial" w:hAnsi="Arial" w:cs="Arial"/>
          <w:sz w:val="20"/>
          <w:szCs w:val="20"/>
        </w:rPr>
      </w:pPr>
    </w:p>
    <w:p w14:paraId="04F917CC" w14:textId="77777777" w:rsidR="00384D67" w:rsidRPr="00384D67" w:rsidRDefault="00384D67" w:rsidP="00384D67">
      <w:pPr>
        <w:pStyle w:val="NoSpacing"/>
        <w:rPr>
          <w:rFonts w:ascii="Arial" w:hAnsi="Arial" w:cs="Arial"/>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r w:rsidRPr="00384D67">
        <w:rPr>
          <w:rFonts w:ascii="Arial" w:hAnsi="Arial" w:cs="Arial"/>
          <w:sz w:val="20"/>
          <w:szCs w:val="20"/>
        </w:rPr>
        <w:t>Select at least TWO courses from the following courses</w:t>
      </w:r>
      <w:r w:rsidRPr="00384D67">
        <w:rPr>
          <w:rFonts w:ascii="Arial" w:hAnsi="Arial" w:cs="Arial"/>
          <w:sz w:val="20"/>
          <w:szCs w:val="20"/>
          <w:vertAlign w:val="superscript"/>
        </w:rPr>
        <w:t>b</w:t>
      </w:r>
      <w:r w:rsidR="007C462E">
        <w:rPr>
          <w:rFonts w:ascii="Arial" w:hAnsi="Arial" w:cs="Arial"/>
          <w:sz w:val="20"/>
          <w:szCs w:val="20"/>
        </w:rPr>
        <w:t>:  ANT 582</w:t>
      </w:r>
      <w:r w:rsidRPr="00384D67">
        <w:rPr>
          <w:rFonts w:ascii="Arial" w:hAnsi="Arial" w:cs="Arial"/>
          <w:sz w:val="20"/>
          <w:szCs w:val="20"/>
        </w:rPr>
        <w:t>, BME 520, BME 531, BME 537, BME 538, EDF 500, EDF 670, EDF 671, EDF 672, EDF 673, EDF 677, ENG 504, ENG 518, or ESE 520.</w:t>
      </w:r>
    </w:p>
    <w:p w14:paraId="6312AA2D" w14:textId="77777777"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14:paraId="48680AC5" w14:textId="77777777" w:rsidTr="007C462E">
        <w:trPr>
          <w:jc w:val="center"/>
        </w:trPr>
        <w:tc>
          <w:tcPr>
            <w:tcW w:w="1255" w:type="dxa"/>
            <w:shd w:val="clear" w:color="auto" w:fill="BFBFBF"/>
          </w:tcPr>
          <w:p w14:paraId="5E175B9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14:paraId="412252A7"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14:paraId="5CC9A87C"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14:paraId="3F517264"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14:paraId="329E3BE6"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14:paraId="7B6CAAA9"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14:paraId="12DC19DF" w14:textId="77777777"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14:paraId="20D938E2" w14:textId="77777777"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14:paraId="7544F86B" w14:textId="77777777" w:rsidTr="007C462E">
        <w:trPr>
          <w:trHeight w:val="360"/>
          <w:jc w:val="center"/>
        </w:trPr>
        <w:tc>
          <w:tcPr>
            <w:tcW w:w="1255" w:type="dxa"/>
            <w:vAlign w:val="center"/>
          </w:tcPr>
          <w:p w14:paraId="5A720B25"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642273A4"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18BB3552"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0F93CF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54A5AA9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728D9C1F"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3DAB3F7B"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6DAF3303"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14:paraId="08495417" w14:textId="77777777" w:rsidTr="007C462E">
        <w:trPr>
          <w:trHeight w:val="360"/>
          <w:jc w:val="center"/>
        </w:trPr>
        <w:tc>
          <w:tcPr>
            <w:tcW w:w="1255" w:type="dxa"/>
            <w:vAlign w:val="center"/>
          </w:tcPr>
          <w:p w14:paraId="71FB044C" w14:textId="77777777"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14:paraId="45E0D94F" w14:textId="77777777"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14:paraId="5DFD95B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14:paraId="6465B4DE"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2CD8A09C"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14:paraId="0D965319"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14:paraId="5AFE9210"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14:paraId="7336618D" w14:textId="77777777"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14:paraId="002B9F32" w14:textId="77777777" w:rsidR="006D0361" w:rsidRDefault="006D0361" w:rsidP="006D0361">
      <w:pPr>
        <w:rPr>
          <w:rFonts w:ascii="Arial" w:hAnsi="Arial" w:cs="Arial"/>
          <w:sz w:val="20"/>
          <w:szCs w:val="20"/>
        </w:rPr>
      </w:pPr>
    </w:p>
    <w:p w14:paraId="2486F46B" w14:textId="77777777" w:rsidR="00384D67" w:rsidRDefault="00384D67" w:rsidP="006D0361">
      <w:pPr>
        <w:rPr>
          <w:rFonts w:ascii="Arial" w:hAnsi="Arial" w:cs="Arial"/>
          <w:sz w:val="20"/>
          <w:szCs w:val="20"/>
        </w:rPr>
      </w:pPr>
    </w:p>
    <w:p w14:paraId="475F195D" w14:textId="77777777"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t>Additional Information</w:t>
      </w:r>
    </w:p>
    <w:p w14:paraId="265CE97E" w14:textId="77777777" w:rsidR="00740485" w:rsidRPr="00384D67" w:rsidRDefault="00740485" w:rsidP="00740485">
      <w:pPr>
        <w:pStyle w:val="NoSpacing"/>
        <w:rPr>
          <w:rFonts w:ascii="Arial" w:hAnsi="Arial" w:cs="Arial"/>
          <w:sz w:val="20"/>
          <w:szCs w:val="20"/>
        </w:rPr>
      </w:pPr>
      <w:r w:rsidRPr="00252E43">
        <w:rPr>
          <w:sz w:val="20"/>
          <w:szCs w:val="20"/>
          <w:vertAlign w:val="superscript"/>
        </w:rPr>
        <w:t>a</w:t>
      </w:r>
      <w:r w:rsidRPr="00252E43">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BME 608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w:t>
      </w:r>
    </w:p>
    <w:p w14:paraId="55763F0B" w14:textId="77777777" w:rsidR="00740485" w:rsidRPr="00384D67" w:rsidRDefault="00740485" w:rsidP="00740485">
      <w:pPr>
        <w:pStyle w:val="NoSpacing"/>
        <w:ind w:firstLine="720"/>
        <w:rPr>
          <w:rFonts w:ascii="Arial" w:hAnsi="Arial" w:cs="Arial"/>
          <w:caps/>
          <w:sz w:val="20"/>
          <w:szCs w:val="20"/>
        </w:rPr>
      </w:pPr>
      <w:r w:rsidRPr="00384D67">
        <w:rPr>
          <w:rFonts w:ascii="Arial" w:hAnsi="Arial" w:cs="Arial"/>
          <w:sz w:val="20"/>
          <w:szCs w:val="20"/>
        </w:rPr>
        <w:t>this 30-unit program.</w:t>
      </w:r>
    </w:p>
    <w:p w14:paraId="345D72A5" w14:textId="77777777" w:rsidR="00740485" w:rsidRPr="00384D67" w:rsidRDefault="00740485" w:rsidP="00740485">
      <w:pPr>
        <w:pStyle w:val="NoSpacing"/>
        <w:rPr>
          <w:rFonts w:ascii="Arial" w:hAnsi="Arial" w:cs="Arial"/>
          <w:sz w:val="20"/>
          <w:szCs w:val="20"/>
        </w:rPr>
      </w:pPr>
      <w:r w:rsidRPr="00252E43">
        <w:rPr>
          <w:sz w:val="20"/>
          <w:szCs w:val="20"/>
          <w:vertAlign w:val="superscript"/>
        </w:rPr>
        <w:t>b</w:t>
      </w:r>
      <w:r w:rsidRPr="00252E43">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14:paraId="00040221" w14:textId="77777777"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 xml:space="preserve">one of </w:t>
      </w:r>
      <w:hyperlink r:id="rId10" w:tgtFrame="_blank" w:history="1">
        <w:r w:rsidRPr="00384D67">
          <w:rPr>
            <w:rStyle w:val="Hyperlink"/>
            <w:rFonts w:ascii="Arial" w:hAnsi="Arial" w:cs="Arial"/>
            <w:sz w:val="20"/>
            <w:szCs w:val="20"/>
          </w:rPr>
          <w:t>EDF 500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 677</w:t>
        </w:r>
      </w:hyperlink>
      <w:r w:rsidRPr="00384D67">
        <w:rPr>
          <w:rFonts w:ascii="Arial" w:hAnsi="Arial" w:cs="Arial"/>
          <w:sz w:val="20"/>
          <w:szCs w:val="20"/>
        </w:rPr>
        <w:t>. Other suitable electives may be substituted with the advisor's written approval.</w:t>
      </w:r>
    </w:p>
    <w:p w14:paraId="34D26BD4" w14:textId="77777777" w:rsidR="00740485" w:rsidRPr="00AA2617" w:rsidRDefault="00740485" w:rsidP="00740485">
      <w:pPr>
        <w:pStyle w:val="NoSpacing"/>
        <w:rPr>
          <w:sz w:val="10"/>
          <w:szCs w:val="20"/>
        </w:rPr>
      </w:pPr>
    </w:p>
    <w:p w14:paraId="077F7492" w14:textId="77777777" w:rsidR="00740485" w:rsidRPr="00384D67" w:rsidRDefault="00740485" w:rsidP="00740485">
      <w:pPr>
        <w:pStyle w:val="NoSpacing"/>
        <w:rPr>
          <w:rFonts w:ascii="Arial" w:hAnsi="Arial" w:cs="Arial"/>
          <w:sz w:val="20"/>
          <w:szCs w:val="20"/>
        </w:rPr>
      </w:pPr>
      <w:r w:rsidRPr="00384D67">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14:paraId="3FA7AA17"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14:paraId="1E351A86" w14:textId="77777777" w:rsidR="00740485" w:rsidRPr="00384D67" w:rsidRDefault="00740485" w:rsidP="00740485">
      <w:pPr>
        <w:pStyle w:val="NoSpacing"/>
        <w:numPr>
          <w:ilvl w:val="0"/>
          <w:numId w:val="20"/>
        </w:numPr>
        <w:rPr>
          <w:rFonts w:ascii="Arial" w:hAnsi="Arial" w:cs="Arial"/>
          <w:sz w:val="20"/>
          <w:szCs w:val="20"/>
        </w:rPr>
      </w:pPr>
      <w:hyperlink r:id="rId17" w:tgtFrame="_blank" w:history="1">
        <w:r w:rsidRPr="00384D67">
          <w:rPr>
            <w:rStyle w:val="Hyperlink"/>
            <w:rFonts w:ascii="Arial" w:hAnsi="Arial" w:cs="Arial"/>
            <w:sz w:val="20"/>
            <w:szCs w:val="20"/>
          </w:rPr>
          <w:t>BME 531</w:t>
        </w:r>
      </w:hyperlink>
      <w:r w:rsidRPr="00384D67">
        <w:rPr>
          <w:rFonts w:ascii="Arial" w:hAnsi="Arial" w:cs="Arial"/>
          <w:sz w:val="20"/>
          <w:szCs w:val="20"/>
        </w:rPr>
        <w:t xml:space="preserve"> (or an equivalent course approved by the advisor)</w:t>
      </w:r>
    </w:p>
    <w:p w14:paraId="76474085" w14:textId="77777777"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14:paraId="26833736" w14:textId="77777777" w:rsidR="00740485" w:rsidRPr="00384D67"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14:paraId="12E9E710" w14:textId="77777777" w:rsidR="00740485" w:rsidRPr="00384D67" w:rsidRDefault="00740485" w:rsidP="00740485">
      <w:pPr>
        <w:pStyle w:val="NoSpacing"/>
        <w:rPr>
          <w:rFonts w:ascii="Arial" w:hAnsi="Arial" w:cs="Arial"/>
          <w:caps/>
          <w:sz w:val="20"/>
          <w:szCs w:val="20"/>
        </w:rPr>
      </w:pPr>
    </w:p>
    <w:p w14:paraId="32521F7D" w14:textId="77777777" w:rsidR="00E45820" w:rsidRDefault="00E45820" w:rsidP="00E4582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38ECD9D" w14:textId="77777777" w:rsidR="00E45820" w:rsidRDefault="00E45820" w:rsidP="00AA2617">
      <w:pPr>
        <w:rPr>
          <w:rFonts w:ascii="Arial" w:hAnsi="Arial" w:cs="Arial"/>
          <w:sz w:val="20"/>
          <w:szCs w:val="20"/>
        </w:rPr>
      </w:pPr>
    </w:p>
    <w:p w14:paraId="6872B349" w14:textId="77777777" w:rsidR="00AA2617" w:rsidRPr="00384D67" w:rsidRDefault="00AA2617" w:rsidP="00AA2617">
      <w:pPr>
        <w:rPr>
          <w:rFonts w:ascii="Arial" w:hAnsi="Arial" w:cs="Arial"/>
          <w:i/>
          <w:iCs/>
          <w:color w:val="000000"/>
          <w:sz w:val="20"/>
          <w:szCs w:val="20"/>
        </w:rPr>
      </w:pPr>
      <w:r w:rsidRPr="00384D6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54DAA7" w14:textId="77777777" w:rsidR="00AA2617" w:rsidRPr="00AA2617" w:rsidRDefault="00AA2617" w:rsidP="00AA2617">
      <w:pPr>
        <w:pStyle w:val="NoSpacing"/>
        <w:rPr>
          <w:rFonts w:asciiTheme="minorHAnsi" w:hAnsiTheme="minorHAnsi"/>
          <w:i/>
          <w:iCs/>
          <w:color w:val="000000"/>
          <w:sz w:val="12"/>
        </w:rPr>
      </w:pPr>
    </w:p>
    <w:p w14:paraId="3954F80F" w14:textId="77777777" w:rsidR="00384D67" w:rsidRPr="0006216F" w:rsidRDefault="00384D67" w:rsidP="00384D6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BBD248E" w14:textId="77777777" w:rsidR="00384D67" w:rsidRPr="0006216F" w:rsidRDefault="00384D67" w:rsidP="00384D6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2300B8A" w14:textId="77777777" w:rsidR="00384D67" w:rsidRPr="0006216F" w:rsidRDefault="00384D67" w:rsidP="00384D67">
      <w:pPr>
        <w:pStyle w:val="NoSpacing"/>
        <w:rPr>
          <w:rFonts w:ascii="Arial" w:hAnsi="Arial" w:cs="Arial"/>
          <w:sz w:val="20"/>
          <w:szCs w:val="20"/>
        </w:rPr>
      </w:pPr>
    </w:p>
    <w:p w14:paraId="38379090" w14:textId="77777777" w:rsidR="00384D67" w:rsidRPr="0006216F" w:rsidRDefault="00384D67" w:rsidP="00384D6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6B1BFA6" w14:textId="77777777" w:rsidR="00384D67" w:rsidRPr="0006216F" w:rsidRDefault="00384D67" w:rsidP="00384D6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C122D41" w14:textId="77777777" w:rsidR="00384D67" w:rsidRPr="0006216F" w:rsidRDefault="00384D67" w:rsidP="00384D67">
      <w:pPr>
        <w:pStyle w:val="NoSpacing"/>
        <w:rPr>
          <w:rFonts w:ascii="Arial" w:hAnsi="Arial" w:cs="Arial"/>
          <w:iCs/>
          <w:color w:val="000000"/>
          <w:sz w:val="20"/>
          <w:szCs w:val="20"/>
        </w:rPr>
      </w:pPr>
    </w:p>
    <w:p w14:paraId="505EEA4F" w14:textId="77777777" w:rsidR="00384D67" w:rsidRPr="0006216F" w:rsidRDefault="00384D67" w:rsidP="00384D67">
      <w:pPr>
        <w:pStyle w:val="NoSpacing"/>
        <w:rPr>
          <w:rFonts w:ascii="Arial" w:hAnsi="Arial" w:cs="Arial"/>
          <w:b/>
          <w:iCs/>
          <w:sz w:val="20"/>
          <w:szCs w:val="20"/>
        </w:rPr>
      </w:pPr>
      <w:r w:rsidRPr="0006216F">
        <w:rPr>
          <w:rFonts w:ascii="Arial" w:hAnsi="Arial" w:cs="Arial"/>
          <w:b/>
          <w:iCs/>
          <w:sz w:val="20"/>
          <w:szCs w:val="20"/>
        </w:rPr>
        <w:t>Advisors and Chairs/Directors:</w:t>
      </w:r>
    </w:p>
    <w:p w14:paraId="644FAE6A" w14:textId="72541D63" w:rsidR="00384D67" w:rsidRPr="0006216F" w:rsidRDefault="00384D67" w:rsidP="00384D6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1772D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FE310EA" w14:textId="77777777" w:rsidR="00384D67" w:rsidRPr="0006216F" w:rsidRDefault="00384D67" w:rsidP="00384D6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4D67" w:rsidRPr="0006216F" w14:paraId="2FEC5212" w14:textId="77777777" w:rsidTr="00665FA9">
        <w:trPr>
          <w:trHeight w:val="432"/>
        </w:trPr>
        <w:tc>
          <w:tcPr>
            <w:tcW w:w="8910" w:type="dxa"/>
            <w:shd w:val="clear" w:color="auto" w:fill="auto"/>
            <w:vAlign w:val="center"/>
          </w:tcPr>
          <w:p w14:paraId="250CDD3E" w14:textId="77777777" w:rsidR="00384D67" w:rsidRPr="0006216F" w:rsidRDefault="00384D6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904D24"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6B3441F4" w14:textId="77777777" w:rsidTr="00665FA9">
        <w:trPr>
          <w:trHeight w:val="432"/>
        </w:trPr>
        <w:tc>
          <w:tcPr>
            <w:tcW w:w="8910" w:type="dxa"/>
            <w:shd w:val="clear" w:color="auto" w:fill="auto"/>
            <w:vAlign w:val="center"/>
          </w:tcPr>
          <w:p w14:paraId="181536E9" w14:textId="77777777" w:rsidR="00384D67" w:rsidRPr="0006216F" w:rsidRDefault="00384D6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E84F3B"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14:paraId="656F102F" w14:textId="77777777" w:rsidTr="00665FA9">
        <w:trPr>
          <w:trHeight w:val="432"/>
        </w:trPr>
        <w:tc>
          <w:tcPr>
            <w:tcW w:w="8910" w:type="dxa"/>
            <w:shd w:val="clear" w:color="auto" w:fill="auto"/>
            <w:vAlign w:val="center"/>
          </w:tcPr>
          <w:p w14:paraId="4ED31E55" w14:textId="77777777" w:rsidR="00384D67" w:rsidRPr="0006216F" w:rsidRDefault="00384D6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3F8F74" w14:textId="77777777"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0CCBA01" w14:textId="77777777" w:rsidR="00384D67" w:rsidRPr="0006216F" w:rsidRDefault="00384D67" w:rsidP="00384D67">
      <w:pPr>
        <w:pStyle w:val="NoSpacing"/>
        <w:rPr>
          <w:rFonts w:ascii="Arial" w:hAnsi="Arial" w:cs="Arial"/>
          <w:b/>
          <w:sz w:val="20"/>
          <w:szCs w:val="20"/>
        </w:rPr>
      </w:pPr>
    </w:p>
    <w:p w14:paraId="7908BDE2" w14:textId="77777777" w:rsidR="00384D67" w:rsidRPr="0006216F" w:rsidRDefault="00384D67" w:rsidP="00384D6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F697B50" w14:textId="77777777"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CACA1C6" w14:textId="77777777"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5C7107B" w14:textId="77777777" w:rsidR="00384D67" w:rsidRPr="0006216F" w:rsidRDefault="00384D67" w:rsidP="00384D6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0D019B9" w14:textId="77777777" w:rsidR="00384D67" w:rsidRPr="0006216F" w:rsidRDefault="00384D67" w:rsidP="00384D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A779C48" w14:textId="77777777" w:rsidR="007529AC" w:rsidRDefault="007529AC" w:rsidP="00384D67">
      <w:pPr>
        <w:pStyle w:val="NoSpacing"/>
        <w:rPr>
          <w:sz w:val="20"/>
          <w:szCs w:val="20"/>
        </w:rPr>
      </w:pPr>
    </w:p>
    <w:sectPr w:rsidR="007529AC" w:rsidSect="002A5763">
      <w:head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4FCE" w14:textId="77777777" w:rsidR="00CE0453" w:rsidRDefault="00CE0453" w:rsidP="00392B1B">
      <w:r>
        <w:separator/>
      </w:r>
    </w:p>
  </w:endnote>
  <w:endnote w:type="continuationSeparator" w:id="0">
    <w:p w14:paraId="7F7215C2"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5A57" w14:textId="77777777" w:rsidR="00CE0453" w:rsidRDefault="00CE0453" w:rsidP="00392B1B">
      <w:r>
        <w:separator/>
      </w:r>
    </w:p>
  </w:footnote>
  <w:footnote w:type="continuationSeparator" w:id="0">
    <w:p w14:paraId="01E3B401"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76D07CE5" w14:textId="77777777" w:rsidTr="003768C2">
      <w:trPr>
        <w:jc w:val="center"/>
      </w:trPr>
      <w:tc>
        <w:tcPr>
          <w:tcW w:w="11016" w:type="dxa"/>
        </w:tcPr>
        <w:p w14:paraId="1B9FF824" w14:textId="77777777"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12D485E7" wp14:editId="7E21B1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2FF4A41" w14:textId="77777777" w:rsidR="00AA2617" w:rsidRPr="007D47A0" w:rsidRDefault="00AA2617" w:rsidP="00F40ACA">
          <w:pPr>
            <w:jc w:val="center"/>
            <w:rPr>
              <w:rFonts w:ascii="Arial" w:hAnsi="Arial" w:cs="Arial"/>
              <w:sz w:val="12"/>
            </w:rPr>
          </w:pPr>
        </w:p>
      </w:tc>
    </w:tr>
  </w:tbl>
  <w:p w14:paraId="375462DD"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14:paraId="3B6193EC" w14:textId="77777777" w:rsidR="00CE0453" w:rsidRPr="00740485" w:rsidRDefault="00CE0453" w:rsidP="00392B1B">
    <w:pPr>
      <w:pStyle w:val="Header"/>
      <w:spacing w:before="120"/>
      <w:jc w:val="center"/>
      <w:rPr>
        <w:rFonts w:cs="Arial"/>
        <w:i/>
        <w:sz w:val="28"/>
      </w:rPr>
    </w:pPr>
    <w:r w:rsidRPr="00740485">
      <w:rPr>
        <w:rFonts w:cs="Arial"/>
        <w:i/>
        <w:sz w:val="28"/>
      </w:rPr>
      <w:t>Bilingual Emphasis</w:t>
    </w:r>
  </w:p>
  <w:p w14:paraId="2974A432"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7ACBD55F" w14:textId="571E4102" w:rsidR="00CE0453" w:rsidRPr="00CC1AB0" w:rsidRDefault="00FB4A88" w:rsidP="00392B1B">
    <w:pPr>
      <w:pStyle w:val="Header"/>
      <w:jc w:val="center"/>
      <w:rPr>
        <w:rFonts w:cs="Arial"/>
        <w:smallCaps/>
        <w:sz w:val="32"/>
      </w:rPr>
    </w:pPr>
    <w:r>
      <w:rPr>
        <w:rFonts w:cs="Arial"/>
        <w:smallCaps/>
        <w:sz w:val="32"/>
      </w:rPr>
      <w:t>Program of Study (</w:t>
    </w:r>
    <w:r w:rsidR="00694034">
      <w:rPr>
        <w:rFonts w:cs="Arial"/>
        <w:smallCaps/>
        <w:sz w:val="32"/>
      </w:rPr>
      <w:t>2023-24</w:t>
    </w:r>
    <w:r w:rsidR="00CE0453" w:rsidRPr="00CC1AB0">
      <w:rPr>
        <w:rFonts w:cs="Arial"/>
        <w:smallCaps/>
        <w:sz w:val="32"/>
      </w:rPr>
      <w:t>)</w:t>
    </w:r>
  </w:p>
  <w:p w14:paraId="78C59B17"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195968">
    <w:abstractNumId w:val="4"/>
  </w:num>
  <w:num w:numId="2" w16cid:durableId="531767138">
    <w:abstractNumId w:val="13"/>
  </w:num>
  <w:num w:numId="3" w16cid:durableId="287856633">
    <w:abstractNumId w:val="14"/>
  </w:num>
  <w:num w:numId="4" w16cid:durableId="852572421">
    <w:abstractNumId w:val="1"/>
  </w:num>
  <w:num w:numId="5" w16cid:durableId="2040469226">
    <w:abstractNumId w:val="2"/>
  </w:num>
  <w:num w:numId="6" w16cid:durableId="2116240870">
    <w:abstractNumId w:val="12"/>
  </w:num>
  <w:num w:numId="7" w16cid:durableId="401877832">
    <w:abstractNumId w:val="17"/>
  </w:num>
  <w:num w:numId="8" w16cid:durableId="785201511">
    <w:abstractNumId w:val="18"/>
  </w:num>
  <w:num w:numId="9" w16cid:durableId="1138377880">
    <w:abstractNumId w:val="10"/>
  </w:num>
  <w:num w:numId="10" w16cid:durableId="294483372">
    <w:abstractNumId w:val="3"/>
  </w:num>
  <w:num w:numId="11" w16cid:durableId="2030258823">
    <w:abstractNumId w:val="16"/>
  </w:num>
  <w:num w:numId="12" w16cid:durableId="1355426384">
    <w:abstractNumId w:val="0"/>
  </w:num>
  <w:num w:numId="13" w16cid:durableId="101266773">
    <w:abstractNumId w:val="11"/>
  </w:num>
  <w:num w:numId="14" w16cid:durableId="67382789">
    <w:abstractNumId w:val="5"/>
  </w:num>
  <w:num w:numId="15" w16cid:durableId="328484645">
    <w:abstractNumId w:val="7"/>
  </w:num>
  <w:num w:numId="16" w16cid:durableId="1194920557">
    <w:abstractNumId w:val="6"/>
  </w:num>
  <w:num w:numId="17" w16cid:durableId="152454975">
    <w:abstractNumId w:val="8"/>
  </w:num>
  <w:num w:numId="18" w16cid:durableId="1588802385">
    <w:abstractNumId w:val="19"/>
  </w:num>
  <w:num w:numId="19" w16cid:durableId="1128817307">
    <w:abstractNumId w:val="9"/>
  </w:num>
  <w:num w:numId="20" w16cid:durableId="569343511">
    <w:abstractNumId w:val="15"/>
  </w:num>
  <w:num w:numId="21" w16cid:durableId="707602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mZkr0pH6n7DKChWd/bB2rhrn0rmyHXLU6y9BTWJ9zZMtAaQ7He39oA09Gl1pBeT3UCjr8fkPkkc15ZnpRC+fg==" w:salt="hjB8dWzULqfjGcI92ID2Z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47CF0"/>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2DE"/>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7A7"/>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4034"/>
    <w:rsid w:val="006A064D"/>
    <w:rsid w:val="006A0709"/>
    <w:rsid w:val="006A2A0C"/>
    <w:rsid w:val="006A36E5"/>
    <w:rsid w:val="006A3D77"/>
    <w:rsid w:val="006A6816"/>
    <w:rsid w:val="006A6820"/>
    <w:rsid w:val="006B641D"/>
    <w:rsid w:val="006C1A7C"/>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97047"/>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5A9"/>
    <w:rsid w:val="00BA2B31"/>
    <w:rsid w:val="00BA71AB"/>
    <w:rsid w:val="00BA7374"/>
    <w:rsid w:val="00BB22BD"/>
    <w:rsid w:val="00BB309E"/>
    <w:rsid w:val="00BB6C51"/>
    <w:rsid w:val="00BB75D8"/>
    <w:rsid w:val="00BB79B3"/>
    <w:rsid w:val="00BC1D3D"/>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365B1E5"/>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BAA9-4490-4488-AA0E-F556913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3</cp:revision>
  <cp:lastPrinted>2014-02-28T16:01:00Z</cp:lastPrinted>
  <dcterms:created xsi:type="dcterms:W3CDTF">2023-01-31T18:10:00Z</dcterms:created>
  <dcterms:modified xsi:type="dcterms:W3CDTF">2025-04-21T00:08:00Z</dcterms:modified>
</cp:coreProperties>
</file>