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7A89" w14:textId="77777777"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p w14:paraId="0DEB8635" w14:textId="77777777" w:rsidR="004F55CC" w:rsidRPr="00007EAB" w:rsidRDefault="004F55CC" w:rsidP="004F55C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14:paraId="4B07C2C5" w14:textId="77777777" w:rsidTr="00221184">
        <w:trPr>
          <w:trHeight w:hRule="exact" w:val="432"/>
        </w:trPr>
        <w:tc>
          <w:tcPr>
            <w:tcW w:w="5454" w:type="dxa"/>
            <w:shd w:val="clear" w:color="auto" w:fill="auto"/>
          </w:tcPr>
          <w:p w14:paraId="1F8847B8"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4A34149E"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14:paraId="4EB374E1" w14:textId="77777777" w:rsidTr="00221184">
        <w:trPr>
          <w:trHeight w:hRule="exact" w:val="432"/>
        </w:trPr>
        <w:tc>
          <w:tcPr>
            <w:tcW w:w="5454" w:type="dxa"/>
            <w:shd w:val="clear" w:color="auto" w:fill="auto"/>
          </w:tcPr>
          <w:p w14:paraId="03C7E373"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14:paraId="266D6B20"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333F9FC0" w14:textId="77777777" w:rsidTr="00221184">
        <w:trPr>
          <w:trHeight w:hRule="exact" w:val="432"/>
        </w:trPr>
        <w:tc>
          <w:tcPr>
            <w:tcW w:w="5454" w:type="dxa"/>
            <w:shd w:val="clear" w:color="auto" w:fill="auto"/>
          </w:tcPr>
          <w:p w14:paraId="5597B5CD"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14:paraId="3826600D"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14:paraId="5BF287BD" w14:textId="77777777" w:rsidTr="00221184">
        <w:trPr>
          <w:trHeight w:hRule="exact" w:val="432"/>
        </w:trPr>
        <w:tc>
          <w:tcPr>
            <w:tcW w:w="5454" w:type="dxa"/>
            <w:shd w:val="clear" w:color="auto" w:fill="auto"/>
          </w:tcPr>
          <w:p w14:paraId="2AE0581A"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7BA09EA1"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Required Credits for Degree Program: 30</w:t>
            </w:r>
            <w:r w:rsidR="00E82847">
              <w:rPr>
                <w:rFonts w:ascii="Arial" w:hAnsi="Arial" w:cs="Arial"/>
                <w:b/>
                <w:sz w:val="20"/>
                <w:szCs w:val="20"/>
              </w:rPr>
              <w:t>-31</w:t>
            </w:r>
          </w:p>
        </w:tc>
      </w:tr>
    </w:tbl>
    <w:p w14:paraId="024E443E" w14:textId="77777777" w:rsidR="004F55CC" w:rsidRPr="00007EAB" w:rsidRDefault="004F55CC" w:rsidP="004F55CC">
      <w:pPr>
        <w:pStyle w:val="Heading1"/>
        <w:numPr>
          <w:ilvl w:val="0"/>
          <w:numId w:val="28"/>
        </w:numPr>
        <w:tabs>
          <w:tab w:val="left" w:pos="180"/>
        </w:tabs>
        <w:ind w:left="180" w:hanging="180"/>
        <w:rPr>
          <w:rFonts w:ascii="Arial" w:hAnsi="Arial" w:cs="Arial"/>
          <w:b/>
          <w:color w:val="auto"/>
          <w:sz w:val="20"/>
          <w:szCs w:val="20"/>
        </w:rPr>
      </w:pPr>
      <w:r w:rsidRPr="00007EAB">
        <w:rPr>
          <w:rFonts w:ascii="Arial" w:hAnsi="Arial" w:cs="Arial"/>
          <w:b/>
          <w:color w:val="auto"/>
          <w:sz w:val="20"/>
          <w:szCs w:val="20"/>
        </w:rPr>
        <w:t xml:space="preserve">Core Courses (12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320"/>
        <w:gridCol w:w="1461"/>
        <w:gridCol w:w="1117"/>
        <w:gridCol w:w="930"/>
        <w:gridCol w:w="930"/>
        <w:gridCol w:w="937"/>
        <w:gridCol w:w="994"/>
      </w:tblGrid>
      <w:tr w:rsidR="004F55CC" w:rsidRPr="00007EAB" w14:paraId="082B5A12" w14:textId="77777777" w:rsidTr="00007EAB">
        <w:trPr>
          <w:jc w:val="center"/>
        </w:trPr>
        <w:tc>
          <w:tcPr>
            <w:tcW w:w="1035" w:type="dxa"/>
            <w:shd w:val="clear" w:color="auto" w:fill="BFBFBF"/>
          </w:tcPr>
          <w:p w14:paraId="0F9CA53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730" w:type="dxa"/>
            <w:shd w:val="clear" w:color="auto" w:fill="BFBFBF"/>
          </w:tcPr>
          <w:p w14:paraId="0779F1CB"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931" w:type="dxa"/>
            <w:shd w:val="clear" w:color="auto" w:fill="BFBFBF"/>
          </w:tcPr>
          <w:p w14:paraId="6C3DAA92"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14C59B3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7BE0C108"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85A3C40"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38C65644"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2BE841A6"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0E1EF3CE" w14:textId="77777777" w:rsidTr="00007EAB">
        <w:trPr>
          <w:trHeight w:val="368"/>
          <w:jc w:val="center"/>
        </w:trPr>
        <w:tc>
          <w:tcPr>
            <w:tcW w:w="1035" w:type="dxa"/>
          </w:tcPr>
          <w:p w14:paraId="022B1313" w14:textId="77777777"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620</w:t>
            </w:r>
          </w:p>
        </w:tc>
        <w:tc>
          <w:tcPr>
            <w:tcW w:w="3730" w:type="dxa"/>
          </w:tcPr>
          <w:p w14:paraId="49876BA9" w14:textId="77777777" w:rsidR="004F55CC" w:rsidRPr="00007EAB" w:rsidRDefault="004F55CC" w:rsidP="004F55CC">
            <w:pPr>
              <w:spacing w:before="60" w:after="60"/>
              <w:rPr>
                <w:rFonts w:ascii="Arial" w:hAnsi="Arial" w:cs="Arial"/>
                <w:b/>
                <w:sz w:val="20"/>
                <w:szCs w:val="20"/>
              </w:rPr>
            </w:pPr>
            <w:r w:rsidRPr="00007EAB">
              <w:rPr>
                <w:rFonts w:ascii="Arial" w:hAnsi="Arial" w:cs="Arial"/>
                <w:sz w:val="20"/>
                <w:szCs w:val="20"/>
              </w:rPr>
              <w:t>Early Childhood Curriculum</w:t>
            </w:r>
          </w:p>
        </w:tc>
        <w:tc>
          <w:tcPr>
            <w:tcW w:w="931" w:type="dxa"/>
            <w:vAlign w:val="center"/>
          </w:tcPr>
          <w:p w14:paraId="6B3A0F3B"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D673D4D"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CA777FB"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FB2BD2F"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710AE95"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606635F"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5FCECB60" w14:textId="77777777" w:rsidTr="00007EAB">
        <w:trPr>
          <w:trHeight w:val="360"/>
          <w:jc w:val="center"/>
        </w:trPr>
        <w:tc>
          <w:tcPr>
            <w:tcW w:w="1035" w:type="dxa"/>
          </w:tcPr>
          <w:p w14:paraId="547BD377" w14:textId="77777777"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621</w:t>
            </w:r>
          </w:p>
        </w:tc>
        <w:tc>
          <w:tcPr>
            <w:tcW w:w="3730" w:type="dxa"/>
          </w:tcPr>
          <w:p w14:paraId="2D6C6DD3" w14:textId="77777777"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Selected Topics in Early Childhood Education</w:t>
            </w:r>
          </w:p>
        </w:tc>
        <w:tc>
          <w:tcPr>
            <w:tcW w:w="931" w:type="dxa"/>
            <w:vAlign w:val="center"/>
          </w:tcPr>
          <w:p w14:paraId="33BDF937"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A0E8A59"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ADE4A3B"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CD2815D"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2B9B503"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962010B"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69E41E8C" w14:textId="77777777" w:rsidTr="00007EAB">
        <w:trPr>
          <w:trHeight w:val="360"/>
          <w:jc w:val="center"/>
        </w:trPr>
        <w:tc>
          <w:tcPr>
            <w:tcW w:w="1035" w:type="dxa"/>
          </w:tcPr>
          <w:p w14:paraId="1B5D0D8D" w14:textId="77777777" w:rsidR="004F55CC" w:rsidRPr="00007EAB" w:rsidRDefault="004F55CC" w:rsidP="004F55CC">
            <w:pPr>
              <w:spacing w:before="120" w:after="120"/>
              <w:rPr>
                <w:rFonts w:ascii="Arial" w:hAnsi="Arial" w:cs="Arial"/>
                <w:sz w:val="20"/>
                <w:szCs w:val="20"/>
              </w:rPr>
            </w:pPr>
            <w:r w:rsidRPr="00007EAB">
              <w:rPr>
                <w:rFonts w:ascii="Arial" w:hAnsi="Arial" w:cs="Arial"/>
                <w:sz w:val="20"/>
                <w:szCs w:val="20"/>
              </w:rPr>
              <w:t>ECI 625</w:t>
            </w:r>
          </w:p>
        </w:tc>
        <w:tc>
          <w:tcPr>
            <w:tcW w:w="3730" w:type="dxa"/>
          </w:tcPr>
          <w:p w14:paraId="5BDD8E5F" w14:textId="77777777" w:rsidR="004F55CC" w:rsidRPr="00007EAB" w:rsidRDefault="004F55CC" w:rsidP="004F55CC">
            <w:pPr>
              <w:spacing w:before="120" w:after="120"/>
              <w:rPr>
                <w:rFonts w:ascii="Arial" w:hAnsi="Arial" w:cs="Arial"/>
                <w:b/>
                <w:sz w:val="20"/>
                <w:szCs w:val="20"/>
              </w:rPr>
            </w:pPr>
            <w:r w:rsidRPr="00007EAB">
              <w:rPr>
                <w:rFonts w:ascii="Arial" w:hAnsi="Arial" w:cs="Arial"/>
                <w:sz w:val="20"/>
                <w:szCs w:val="20"/>
              </w:rPr>
              <w:t>Development of Children’s Logical Concepts</w:t>
            </w:r>
          </w:p>
        </w:tc>
        <w:tc>
          <w:tcPr>
            <w:tcW w:w="931" w:type="dxa"/>
            <w:vAlign w:val="center"/>
          </w:tcPr>
          <w:p w14:paraId="5DABBC89"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06CAE6F"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46CA9ED"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7BF9528"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BC9F1E0"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D51101E"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6F74BDEB" w14:textId="77777777" w:rsidR="004F55CC" w:rsidRPr="00007EAB" w:rsidRDefault="004F55CC" w:rsidP="004F55CC">
      <w:pPr>
        <w:rPr>
          <w:rFonts w:ascii="Arial" w:hAnsi="Arial" w:cs="Arial"/>
          <w:sz w:val="20"/>
          <w:szCs w:val="20"/>
        </w:rPr>
      </w:pPr>
    </w:p>
    <w:p w14:paraId="6CA6D123" w14:textId="77777777" w:rsidR="004F55CC" w:rsidRDefault="004F55CC" w:rsidP="00007EAB">
      <w:pPr>
        <w:ind w:left="630" w:hanging="270"/>
        <w:rPr>
          <w:rFonts w:ascii="Arial" w:hAnsi="Arial" w:cs="Arial"/>
          <w:sz w:val="20"/>
          <w:szCs w:val="20"/>
        </w:rPr>
      </w:pPr>
      <w:r w:rsidRPr="00007EAB">
        <w:rPr>
          <w:rFonts w:ascii="Arial" w:hAnsi="Arial" w:cs="Arial"/>
          <w:b/>
          <w:sz w:val="20"/>
          <w:szCs w:val="20"/>
        </w:rPr>
        <w:t>A. Select from the following courses (3-6 units required):</w:t>
      </w:r>
      <w:r w:rsidRPr="00007EAB">
        <w:rPr>
          <w:rFonts w:ascii="Arial" w:hAnsi="Arial" w:cs="Arial"/>
          <w:sz w:val="20"/>
          <w:szCs w:val="20"/>
        </w:rPr>
        <w:t xml:space="preserve"> EDR</w:t>
      </w:r>
      <w:r w:rsidR="00E82847">
        <w:rPr>
          <w:rFonts w:ascii="Arial" w:hAnsi="Arial" w:cs="Arial"/>
          <w:sz w:val="20"/>
          <w:szCs w:val="20"/>
        </w:rPr>
        <w:t xml:space="preserve"> </w:t>
      </w:r>
      <w:r w:rsidRPr="00007EAB">
        <w:rPr>
          <w:rFonts w:ascii="Arial" w:hAnsi="Arial" w:cs="Arial"/>
          <w:sz w:val="20"/>
          <w:szCs w:val="20"/>
        </w:rPr>
        <w:t>610, EDF 673, or EDF 677. For the Early Childhood National Board Preparation Emphasis select two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14:paraId="29104D51" w14:textId="77777777" w:rsidTr="00E82847">
        <w:trPr>
          <w:jc w:val="center"/>
        </w:trPr>
        <w:tc>
          <w:tcPr>
            <w:tcW w:w="1035" w:type="dxa"/>
            <w:shd w:val="clear" w:color="auto" w:fill="BFBFBF"/>
          </w:tcPr>
          <w:p w14:paraId="56B213C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08AE11C4"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18EC3677"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38F237C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3F5321F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349E10E"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744BD35D"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1BF88B9A"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2697134E" w14:textId="77777777" w:rsidTr="00E82847">
        <w:trPr>
          <w:trHeight w:val="360"/>
          <w:jc w:val="center"/>
        </w:trPr>
        <w:tc>
          <w:tcPr>
            <w:tcW w:w="1035" w:type="dxa"/>
            <w:vAlign w:val="center"/>
          </w:tcPr>
          <w:p w14:paraId="7172E301" w14:textId="77777777"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F7BA19C" w14:textId="77777777"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4F3CE71"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84386B0"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192EC46"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C7F0734"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044448F"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60706A8"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03B463BC" w14:textId="77777777" w:rsidTr="00E82847">
        <w:trPr>
          <w:trHeight w:val="360"/>
          <w:jc w:val="center"/>
        </w:trPr>
        <w:tc>
          <w:tcPr>
            <w:tcW w:w="1035" w:type="dxa"/>
            <w:vAlign w:val="center"/>
          </w:tcPr>
          <w:p w14:paraId="0CCC5AA0" w14:textId="77777777"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6BD63F3" w14:textId="77777777"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7AB0211D"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1F34C72"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C89571"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319FCB3"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7002130"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B061731"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3A62C7DD" w14:textId="77777777" w:rsidR="004F55CC" w:rsidRPr="00007EAB" w:rsidRDefault="004F55CC" w:rsidP="004F55CC">
      <w:pPr>
        <w:rPr>
          <w:rFonts w:ascii="Arial" w:hAnsi="Arial" w:cs="Arial"/>
          <w:sz w:val="20"/>
          <w:szCs w:val="20"/>
        </w:rPr>
      </w:pPr>
    </w:p>
    <w:p w14:paraId="7A9A3556" w14:textId="77777777" w:rsidR="004F55CC" w:rsidRPr="00007EAB" w:rsidRDefault="004F55CC" w:rsidP="00007EAB">
      <w:pPr>
        <w:ind w:left="630" w:hanging="540"/>
        <w:rPr>
          <w:rFonts w:ascii="Arial" w:hAnsi="Arial" w:cs="Arial"/>
          <w:sz w:val="20"/>
          <w:szCs w:val="20"/>
        </w:rPr>
      </w:pPr>
      <w:r w:rsidRPr="00007EAB">
        <w:rPr>
          <w:rFonts w:ascii="Arial" w:hAnsi="Arial" w:cs="Arial"/>
          <w:b/>
          <w:sz w:val="20"/>
          <w:szCs w:val="20"/>
        </w:rPr>
        <w:t>II. Emphasis Area (16-18</w:t>
      </w:r>
      <w:r w:rsidRPr="00007EAB">
        <w:rPr>
          <w:rFonts w:ascii="Arial" w:hAnsi="Arial" w:cs="Arial"/>
          <w:b/>
          <w:color w:val="FF0000"/>
          <w:sz w:val="20"/>
          <w:szCs w:val="20"/>
        </w:rPr>
        <w:t xml:space="preserve"> </w:t>
      </w:r>
      <w:r w:rsidRPr="00007EAB">
        <w:rPr>
          <w:rFonts w:ascii="Arial" w:hAnsi="Arial" w:cs="Arial"/>
          <w:b/>
          <w:sz w:val="20"/>
          <w:szCs w:val="20"/>
        </w:rPr>
        <w:t>units required):</w:t>
      </w:r>
      <w:r w:rsidR="00007EAB">
        <w:rPr>
          <w:rFonts w:ascii="Arial" w:hAnsi="Arial" w:cs="Arial"/>
          <w:sz w:val="20"/>
          <w:szCs w:val="20"/>
        </w:rPr>
        <w:t xml:space="preserve"> Choose one</w:t>
      </w:r>
      <w:r w:rsidRPr="00007EAB">
        <w:rPr>
          <w:rFonts w:ascii="Arial" w:hAnsi="Arial" w:cs="Arial"/>
          <w:sz w:val="20"/>
          <w:szCs w:val="20"/>
        </w:rPr>
        <w:t>:</w:t>
      </w:r>
      <w:r w:rsidR="00221184" w:rsidRPr="00007EAB">
        <w:rPr>
          <w:rFonts w:ascii="Arial" w:hAnsi="Arial" w:cs="Arial"/>
          <w:sz w:val="20"/>
          <w:szCs w:val="20"/>
        </w:rPr>
        <w:t xml:space="preserve"> Early Childhood Teacher Emphasis, Early Childhood Leadership Emphasis, </w:t>
      </w:r>
      <w:r w:rsidR="00F24617">
        <w:rPr>
          <w:rFonts w:ascii="Arial" w:hAnsi="Arial" w:cs="Arial"/>
          <w:sz w:val="20"/>
          <w:szCs w:val="20"/>
        </w:rPr>
        <w:t xml:space="preserve">Early Childhood Multiage Emphasis, </w:t>
      </w:r>
      <w:r w:rsidR="00221184" w:rsidRPr="00007EAB">
        <w:rPr>
          <w:rFonts w:ascii="Arial" w:hAnsi="Arial" w:cs="Arial"/>
          <w:sz w:val="20"/>
          <w:szCs w:val="20"/>
        </w:rPr>
        <w:t>or Early Childhood National Board Preparation Emphasis.</w:t>
      </w:r>
    </w:p>
    <w:p w14:paraId="08FD0C19" w14:textId="77777777" w:rsidR="00007EAB" w:rsidRPr="00007EAB" w:rsidRDefault="00007EAB" w:rsidP="00007EAB">
      <w:pPr>
        <w:ind w:left="90"/>
        <w:rPr>
          <w:rFonts w:ascii="Arial" w:hAnsi="Arial" w:cs="Arial"/>
          <w:b/>
          <w:sz w:val="12"/>
          <w:szCs w:val="20"/>
        </w:rPr>
      </w:pPr>
    </w:p>
    <w:p w14:paraId="6EC5C544" w14:textId="77777777" w:rsidR="00221184" w:rsidRPr="00007EAB" w:rsidRDefault="00007EAB" w:rsidP="00007EAB">
      <w:pPr>
        <w:ind w:left="90"/>
        <w:rPr>
          <w:rFonts w:ascii="Arial" w:hAnsi="Arial" w:cs="Arial"/>
          <w:sz w:val="20"/>
          <w:szCs w:val="20"/>
        </w:rPr>
      </w:pPr>
      <w:r>
        <w:rPr>
          <w:rFonts w:ascii="Arial" w:hAnsi="Arial" w:cs="Arial"/>
          <w:b/>
          <w:sz w:val="20"/>
          <w:szCs w:val="20"/>
        </w:rPr>
        <w:t xml:space="preserve"> </w:t>
      </w:r>
      <w:r w:rsidR="004C1F4C">
        <w:rPr>
          <w:rFonts w:ascii="Arial" w:hAnsi="Arial" w:cs="Arial"/>
          <w:b/>
          <w:sz w:val="20"/>
          <w:szCs w:val="20"/>
        </w:rPr>
        <w:t xml:space="preserve">  </w:t>
      </w:r>
      <w:r w:rsidR="00221184" w:rsidRPr="00007EAB">
        <w:rPr>
          <w:rFonts w:ascii="Arial" w:hAnsi="Arial" w:cs="Arial"/>
          <w:b/>
          <w:sz w:val="20"/>
          <w:szCs w:val="20"/>
        </w:rPr>
        <w:t>A.</w:t>
      </w:r>
      <w:r w:rsidR="00221184" w:rsidRPr="00007EAB">
        <w:rPr>
          <w:rFonts w:ascii="Arial" w:hAnsi="Arial" w:cs="Arial"/>
          <w:sz w:val="20"/>
          <w:szCs w:val="20"/>
        </w:rPr>
        <w:t xml:space="preserve"> </w:t>
      </w:r>
      <w:r w:rsidR="00221184" w:rsidRPr="00007EAB">
        <w:rPr>
          <w:rFonts w:ascii="Arial" w:hAnsi="Arial" w:cs="Arial"/>
          <w:b/>
          <w:sz w:val="20"/>
          <w:szCs w:val="20"/>
        </w:rPr>
        <w:t>Early Childhood Teacher Emphasis</w:t>
      </w:r>
      <w:r w:rsidRPr="00007EAB">
        <w:rPr>
          <w:rFonts w:ascii="Arial" w:hAnsi="Arial" w:cs="Arial"/>
          <w:b/>
          <w:sz w:val="20"/>
          <w:szCs w:val="20"/>
        </w:rPr>
        <w:t xml:space="preserve"> (18 units required)</w:t>
      </w:r>
      <w:r w:rsidR="00221184" w:rsidRPr="00007EAB">
        <w:rPr>
          <w:rFonts w:ascii="Arial" w:hAnsi="Arial" w:cs="Arial"/>
          <w:b/>
          <w:sz w:val="20"/>
          <w:szCs w:val="20"/>
        </w:rPr>
        <w:t>:</w:t>
      </w:r>
    </w:p>
    <w:p w14:paraId="342DA5A9" w14:textId="77777777"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sz w:val="20"/>
          <w:szCs w:val="20"/>
        </w:rPr>
        <w:t>ECI 526 and ECI 531</w:t>
      </w:r>
      <w:r w:rsidR="00E82847">
        <w:rPr>
          <w:rFonts w:ascii="Arial" w:hAnsi="Arial" w:cs="Arial"/>
          <w:sz w:val="20"/>
          <w:szCs w:val="20"/>
        </w:rPr>
        <w:t xml:space="preserve"> </w:t>
      </w:r>
      <w:r w:rsidR="00E82847" w:rsidRPr="00E82847">
        <w:rPr>
          <w:rFonts w:ascii="Arial" w:hAnsi="Arial" w:cs="Arial"/>
          <w:b/>
          <w:sz w:val="20"/>
          <w:szCs w:val="20"/>
        </w:rPr>
        <w:t>(6 units required)</w:t>
      </w:r>
    </w:p>
    <w:p w14:paraId="563903DC" w14:textId="77777777"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EDF 670, EDF 671, EDF 673, EDF 677, EDR 611, or EPS 525.</w:t>
      </w:r>
    </w:p>
    <w:p w14:paraId="6455E2FD" w14:textId="77777777" w:rsidR="00221184" w:rsidRPr="00007EAB" w:rsidRDefault="00221184" w:rsidP="00221184">
      <w:pPr>
        <w:pStyle w:val="ListParagraph"/>
        <w:numPr>
          <w:ilvl w:val="0"/>
          <w:numId w:val="29"/>
        </w:numPr>
        <w:rPr>
          <w:rFonts w:ascii="Arial" w:hAnsi="Arial" w:cs="Arial"/>
          <w:sz w:val="20"/>
          <w:szCs w:val="20"/>
        </w:rPr>
      </w:pPr>
      <w:r w:rsidRPr="00007EAB">
        <w:rPr>
          <w:rFonts w:ascii="Arial" w:hAnsi="Arial" w:cs="Arial"/>
          <w:b/>
          <w:sz w:val="20"/>
          <w:szCs w:val="20"/>
        </w:rPr>
        <w:t xml:space="preserve">Select THREE courses from the following courses (9 units required): </w:t>
      </w:r>
      <w:r w:rsidRPr="00007EAB">
        <w:rPr>
          <w:rFonts w:ascii="Arial" w:hAnsi="Arial" w:cs="Arial"/>
          <w:sz w:val="20"/>
          <w:szCs w:val="20"/>
        </w:rPr>
        <w:t>ECI 541, ECI 569, ECI 602, ECI 604, ECI 607, ECI 642, ECI 643, ECI 644, ECI 645, ECI 647, ECI 648, ECI 651, ECI 661, ECI 696, ESE 510, 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3328"/>
        <w:gridCol w:w="1461"/>
        <w:gridCol w:w="1117"/>
        <w:gridCol w:w="928"/>
        <w:gridCol w:w="928"/>
        <w:gridCol w:w="935"/>
        <w:gridCol w:w="994"/>
      </w:tblGrid>
      <w:tr w:rsidR="00221184" w:rsidRPr="00007EAB" w14:paraId="62C94348" w14:textId="77777777" w:rsidTr="00007EAB">
        <w:trPr>
          <w:jc w:val="center"/>
        </w:trPr>
        <w:tc>
          <w:tcPr>
            <w:tcW w:w="1024" w:type="dxa"/>
            <w:shd w:val="clear" w:color="auto" w:fill="BFBFBF"/>
          </w:tcPr>
          <w:p w14:paraId="4DF1FC78"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 xml:space="preserve">Course </w:t>
            </w:r>
          </w:p>
        </w:tc>
        <w:tc>
          <w:tcPr>
            <w:tcW w:w="3561" w:type="dxa"/>
            <w:shd w:val="clear" w:color="auto" w:fill="BFBFBF"/>
          </w:tcPr>
          <w:p w14:paraId="576F6B66"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Course Title</w:t>
            </w:r>
          </w:p>
        </w:tc>
        <w:tc>
          <w:tcPr>
            <w:tcW w:w="1163" w:type="dxa"/>
            <w:shd w:val="clear" w:color="auto" w:fill="BFBFBF"/>
          </w:tcPr>
          <w:p w14:paraId="6877FFCB"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5E9D037C"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Semester</w:t>
            </w:r>
          </w:p>
        </w:tc>
        <w:tc>
          <w:tcPr>
            <w:tcW w:w="946" w:type="dxa"/>
            <w:shd w:val="clear" w:color="auto" w:fill="BFBFBF"/>
          </w:tcPr>
          <w:p w14:paraId="489B85BC"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Year</w:t>
            </w:r>
          </w:p>
        </w:tc>
        <w:tc>
          <w:tcPr>
            <w:tcW w:w="946" w:type="dxa"/>
            <w:shd w:val="clear" w:color="auto" w:fill="BFBFBF"/>
          </w:tcPr>
          <w:p w14:paraId="11666766"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Units</w:t>
            </w:r>
          </w:p>
        </w:tc>
        <w:tc>
          <w:tcPr>
            <w:tcW w:w="951" w:type="dxa"/>
            <w:shd w:val="clear" w:color="auto" w:fill="BFBFBF"/>
          </w:tcPr>
          <w:p w14:paraId="20996F53" w14:textId="77777777" w:rsidR="00221184" w:rsidRPr="00007EAB" w:rsidRDefault="00221184"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395090A1" w14:textId="77777777" w:rsidR="00221184" w:rsidRPr="00007EAB" w:rsidRDefault="00221184"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221184" w:rsidRPr="00007EAB" w14:paraId="68706B00" w14:textId="77777777" w:rsidTr="00007EAB">
        <w:trPr>
          <w:trHeight w:val="360"/>
          <w:jc w:val="center"/>
        </w:trPr>
        <w:tc>
          <w:tcPr>
            <w:tcW w:w="1024" w:type="dxa"/>
          </w:tcPr>
          <w:p w14:paraId="5E271658" w14:textId="77777777" w:rsidR="00221184" w:rsidRPr="00007EAB" w:rsidRDefault="00221184" w:rsidP="00221184">
            <w:pPr>
              <w:spacing w:before="60"/>
              <w:rPr>
                <w:rFonts w:ascii="Arial" w:hAnsi="Arial" w:cs="Arial"/>
                <w:sz w:val="20"/>
                <w:szCs w:val="20"/>
              </w:rPr>
            </w:pPr>
            <w:r w:rsidRPr="00007EAB">
              <w:rPr>
                <w:rFonts w:ascii="Arial" w:hAnsi="Arial" w:cs="Arial"/>
                <w:sz w:val="20"/>
                <w:szCs w:val="20"/>
              </w:rPr>
              <w:t>ECI 526</w:t>
            </w:r>
          </w:p>
        </w:tc>
        <w:tc>
          <w:tcPr>
            <w:tcW w:w="3561" w:type="dxa"/>
          </w:tcPr>
          <w:p w14:paraId="1C910B1B" w14:textId="77777777" w:rsidR="00221184" w:rsidRPr="00007EAB" w:rsidRDefault="00221184" w:rsidP="00221184">
            <w:pPr>
              <w:spacing w:before="60" w:after="60"/>
              <w:rPr>
                <w:rFonts w:ascii="Arial" w:hAnsi="Arial" w:cs="Arial"/>
                <w:sz w:val="20"/>
                <w:szCs w:val="20"/>
              </w:rPr>
            </w:pPr>
            <w:r w:rsidRPr="00007EAB">
              <w:rPr>
                <w:rFonts w:ascii="Arial" w:hAnsi="Arial" w:cs="Arial"/>
                <w:sz w:val="20"/>
                <w:szCs w:val="20"/>
              </w:rPr>
              <w:t>Parental Involvement in Education</w:t>
            </w:r>
          </w:p>
        </w:tc>
        <w:tc>
          <w:tcPr>
            <w:tcW w:w="1163" w:type="dxa"/>
            <w:vAlign w:val="center"/>
          </w:tcPr>
          <w:p w14:paraId="0363DC2F"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902B498"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7D6E390"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39E4FBEE"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20A1B387"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6710241"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0C16586F" w14:textId="77777777" w:rsidTr="00007EAB">
        <w:trPr>
          <w:trHeight w:val="360"/>
          <w:jc w:val="center"/>
        </w:trPr>
        <w:tc>
          <w:tcPr>
            <w:tcW w:w="1024" w:type="dxa"/>
          </w:tcPr>
          <w:p w14:paraId="3BC5D4B7" w14:textId="77777777" w:rsidR="00221184" w:rsidRPr="00007EAB" w:rsidRDefault="00221184" w:rsidP="00221184">
            <w:pPr>
              <w:spacing w:before="60"/>
              <w:rPr>
                <w:rFonts w:ascii="Arial" w:hAnsi="Arial" w:cs="Arial"/>
                <w:sz w:val="20"/>
                <w:szCs w:val="20"/>
                <w:vertAlign w:val="subscript"/>
              </w:rPr>
            </w:pPr>
            <w:r w:rsidRPr="00007EAB">
              <w:rPr>
                <w:rFonts w:ascii="Arial" w:hAnsi="Arial" w:cs="Arial"/>
                <w:sz w:val="20"/>
                <w:szCs w:val="20"/>
              </w:rPr>
              <w:t>ECI 531</w:t>
            </w:r>
          </w:p>
        </w:tc>
        <w:tc>
          <w:tcPr>
            <w:tcW w:w="3561" w:type="dxa"/>
          </w:tcPr>
          <w:p w14:paraId="2F7E31AB" w14:textId="77777777" w:rsidR="00221184" w:rsidRPr="00007EAB" w:rsidRDefault="00221184" w:rsidP="00221184">
            <w:pPr>
              <w:spacing w:after="60"/>
              <w:rPr>
                <w:rFonts w:ascii="Arial" w:hAnsi="Arial" w:cs="Arial"/>
                <w:i/>
                <w:sz w:val="20"/>
                <w:szCs w:val="20"/>
              </w:rPr>
            </w:pPr>
            <w:r w:rsidRPr="00007EAB">
              <w:rPr>
                <w:rFonts w:ascii="Arial" w:hAnsi="Arial" w:cs="Arial"/>
                <w:sz w:val="20"/>
                <w:szCs w:val="20"/>
              </w:rPr>
              <w:t>Foundations of Reading Instruction</w:t>
            </w:r>
          </w:p>
        </w:tc>
        <w:tc>
          <w:tcPr>
            <w:tcW w:w="1163" w:type="dxa"/>
            <w:vAlign w:val="center"/>
          </w:tcPr>
          <w:p w14:paraId="17444803"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18B5B3B"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4A37AC7E"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4E1313E"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5E2AFEB3"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279F770"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0F3CD745" w14:textId="77777777" w:rsidTr="00007EAB">
        <w:trPr>
          <w:trHeight w:val="360"/>
          <w:jc w:val="center"/>
        </w:trPr>
        <w:tc>
          <w:tcPr>
            <w:tcW w:w="1024" w:type="dxa"/>
            <w:vAlign w:val="center"/>
          </w:tcPr>
          <w:p w14:paraId="504B5E82" w14:textId="77777777"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675864D" w14:textId="77777777"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15AE3974"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7DEC5D2"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1857E95A"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7F9FCFEC"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30F893B6"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B477413"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500376A6" w14:textId="77777777" w:rsidTr="00007EAB">
        <w:trPr>
          <w:trHeight w:val="360"/>
          <w:jc w:val="center"/>
        </w:trPr>
        <w:tc>
          <w:tcPr>
            <w:tcW w:w="1024" w:type="dxa"/>
            <w:vAlign w:val="center"/>
          </w:tcPr>
          <w:p w14:paraId="2C1B27CB" w14:textId="77777777"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28D2534A" w14:textId="77777777"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27D20EBB"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08BF566"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4521F3F"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6D85A1E1"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3AA02774"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D166A94"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52A2BC10" w14:textId="77777777" w:rsidTr="00007EAB">
        <w:trPr>
          <w:trHeight w:val="360"/>
          <w:jc w:val="center"/>
        </w:trPr>
        <w:tc>
          <w:tcPr>
            <w:tcW w:w="1024" w:type="dxa"/>
            <w:vAlign w:val="center"/>
          </w:tcPr>
          <w:p w14:paraId="2FEB91B4" w14:textId="77777777"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B41603B" w14:textId="77777777"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1615C055"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B802AF5"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5EFCEE0A"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2844EB32"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76FFB6C6"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B13D36C"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221184" w:rsidRPr="00007EAB" w14:paraId="638A6204" w14:textId="77777777" w:rsidTr="00007EAB">
        <w:trPr>
          <w:trHeight w:val="360"/>
          <w:jc w:val="center"/>
        </w:trPr>
        <w:tc>
          <w:tcPr>
            <w:tcW w:w="1024" w:type="dxa"/>
            <w:vAlign w:val="center"/>
          </w:tcPr>
          <w:p w14:paraId="481585E2" w14:textId="77777777" w:rsidR="00221184" w:rsidRPr="00007EAB" w:rsidRDefault="00221184"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561" w:type="dxa"/>
            <w:vAlign w:val="center"/>
          </w:tcPr>
          <w:p w14:paraId="7CBE014B" w14:textId="77777777" w:rsidR="00221184" w:rsidRPr="00007EAB" w:rsidRDefault="00221184"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63" w:type="dxa"/>
            <w:vAlign w:val="center"/>
          </w:tcPr>
          <w:p w14:paraId="2044A46B"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4644E41"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171ABBA1"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6" w:type="dxa"/>
            <w:vAlign w:val="center"/>
          </w:tcPr>
          <w:p w14:paraId="779CC2D0"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51" w:type="dxa"/>
            <w:vAlign w:val="center"/>
          </w:tcPr>
          <w:p w14:paraId="53EA8FA9"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8962806" w14:textId="77777777" w:rsidR="00221184" w:rsidRPr="00007EAB" w:rsidRDefault="00221184"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EDF2C9D" w14:textId="77777777" w:rsidR="00007EAB" w:rsidRDefault="00007EAB" w:rsidP="00007EAB">
      <w:pPr>
        <w:rPr>
          <w:rFonts w:ascii="Arial" w:hAnsi="Arial" w:cs="Arial"/>
          <w:b/>
          <w:sz w:val="20"/>
          <w:szCs w:val="20"/>
        </w:rPr>
      </w:pPr>
      <w:r w:rsidRPr="00007EAB">
        <w:rPr>
          <w:rFonts w:ascii="Arial" w:hAnsi="Arial" w:cs="Arial"/>
          <w:b/>
          <w:sz w:val="20"/>
          <w:szCs w:val="20"/>
        </w:rPr>
        <w:lastRenderedPageBreak/>
        <w:t xml:space="preserve">  </w:t>
      </w:r>
    </w:p>
    <w:p w14:paraId="62BF51DC" w14:textId="77777777" w:rsidR="00007EAB" w:rsidRPr="00007EAB" w:rsidRDefault="004C1F4C" w:rsidP="00007EAB">
      <w:pPr>
        <w:rPr>
          <w:rFonts w:ascii="Arial" w:hAnsi="Arial" w:cs="Arial"/>
          <w:sz w:val="20"/>
          <w:szCs w:val="20"/>
        </w:rPr>
      </w:pPr>
      <w:r>
        <w:rPr>
          <w:rFonts w:ascii="Arial" w:hAnsi="Arial" w:cs="Arial"/>
          <w:b/>
          <w:sz w:val="20"/>
          <w:szCs w:val="20"/>
        </w:rPr>
        <w:t xml:space="preserve">   </w:t>
      </w:r>
      <w:r w:rsidR="00007EAB" w:rsidRPr="00007EAB">
        <w:rPr>
          <w:rFonts w:ascii="Arial" w:hAnsi="Arial" w:cs="Arial"/>
          <w:b/>
          <w:sz w:val="20"/>
          <w:szCs w:val="20"/>
        </w:rPr>
        <w:t xml:space="preserve"> B.</w:t>
      </w:r>
      <w:r w:rsidR="00007EAB" w:rsidRPr="00007EAB">
        <w:rPr>
          <w:rFonts w:ascii="Arial" w:hAnsi="Arial" w:cs="Arial"/>
          <w:sz w:val="20"/>
          <w:szCs w:val="20"/>
        </w:rPr>
        <w:t xml:space="preserve"> </w:t>
      </w:r>
      <w:r w:rsidR="00007EAB" w:rsidRPr="00007EAB">
        <w:rPr>
          <w:rFonts w:ascii="Arial" w:hAnsi="Arial" w:cs="Arial"/>
          <w:b/>
          <w:sz w:val="20"/>
          <w:szCs w:val="20"/>
        </w:rPr>
        <w:t>Early Childhood Leadership Emphasis (18 units required):</w:t>
      </w:r>
    </w:p>
    <w:p w14:paraId="60B4420E" w14:textId="77777777"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sz w:val="20"/>
          <w:szCs w:val="20"/>
        </w:rPr>
        <w:t>ECI 608</w:t>
      </w:r>
      <w:r w:rsidR="00E82847">
        <w:rPr>
          <w:rFonts w:ascii="Arial" w:hAnsi="Arial" w:cs="Arial"/>
          <w:sz w:val="20"/>
          <w:szCs w:val="20"/>
        </w:rPr>
        <w:t xml:space="preserve"> </w:t>
      </w:r>
      <w:r w:rsidR="00E82847" w:rsidRPr="00E82847">
        <w:rPr>
          <w:rFonts w:ascii="Arial" w:hAnsi="Arial" w:cs="Arial"/>
          <w:b/>
          <w:sz w:val="20"/>
          <w:szCs w:val="20"/>
        </w:rPr>
        <w:t>(3 units required)</w:t>
      </w:r>
    </w:p>
    <w:p w14:paraId="7E570AD1" w14:textId="77777777" w:rsidR="00581F33"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ONE course from the following courses (3 units required): </w:t>
      </w:r>
      <w:r w:rsidRPr="00007EAB">
        <w:rPr>
          <w:rFonts w:ascii="Arial" w:hAnsi="Arial" w:cs="Arial"/>
          <w:sz w:val="20"/>
          <w:szCs w:val="20"/>
        </w:rPr>
        <w:t>EDL 600, EDL 622, or EDL 627.</w:t>
      </w:r>
    </w:p>
    <w:p w14:paraId="6C46FE2B" w14:textId="77777777" w:rsidR="00007EAB" w:rsidRP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 xml:space="preserve">EPS 525, EPS 605, EPS 606, or </w:t>
      </w:r>
      <w:r>
        <w:rPr>
          <w:rFonts w:ascii="Arial" w:hAnsi="Arial" w:cs="Arial"/>
          <w:sz w:val="20"/>
          <w:szCs w:val="20"/>
        </w:rPr>
        <w:t xml:space="preserve">       </w:t>
      </w:r>
      <w:r w:rsidRPr="00007EAB">
        <w:rPr>
          <w:rFonts w:ascii="Arial" w:hAnsi="Arial" w:cs="Arial"/>
          <w:sz w:val="20"/>
          <w:szCs w:val="20"/>
        </w:rPr>
        <w:t>EPS 610.</w:t>
      </w:r>
    </w:p>
    <w:p w14:paraId="7A919667" w14:textId="77777777" w:rsidR="00007EAB" w:rsidRDefault="00007EAB" w:rsidP="00007EAB">
      <w:pPr>
        <w:pStyle w:val="ListParagraph"/>
        <w:numPr>
          <w:ilvl w:val="0"/>
          <w:numId w:val="29"/>
        </w:numPr>
        <w:rPr>
          <w:rFonts w:ascii="Arial" w:hAnsi="Arial" w:cs="Arial"/>
          <w:sz w:val="20"/>
          <w:szCs w:val="20"/>
        </w:rPr>
      </w:pPr>
      <w:r w:rsidRPr="00007EAB">
        <w:rPr>
          <w:rFonts w:ascii="Arial" w:hAnsi="Arial" w:cs="Arial"/>
          <w:b/>
          <w:sz w:val="20"/>
          <w:szCs w:val="20"/>
        </w:rPr>
        <w:t xml:space="preserve">Select TWO courses from the following courses (6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14:paraId="3639B564" w14:textId="77777777" w:rsidTr="00007EAB">
        <w:trPr>
          <w:jc w:val="center"/>
        </w:trPr>
        <w:tc>
          <w:tcPr>
            <w:tcW w:w="1035" w:type="dxa"/>
            <w:shd w:val="clear" w:color="auto" w:fill="BFBFBF"/>
          </w:tcPr>
          <w:p w14:paraId="3E43E51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4DB80D40"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28E13A0D"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637CCA7B"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4570AEA5"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0EE8C13E"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124A1E13"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0707B5F" w14:textId="77777777"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14:paraId="27FE005C" w14:textId="77777777" w:rsidTr="00007EAB">
        <w:trPr>
          <w:trHeight w:val="360"/>
          <w:jc w:val="center"/>
        </w:trPr>
        <w:tc>
          <w:tcPr>
            <w:tcW w:w="1035" w:type="dxa"/>
            <w:vAlign w:val="center"/>
          </w:tcPr>
          <w:p w14:paraId="5EF09AE9" w14:textId="77777777" w:rsidR="00007EAB" w:rsidRPr="00007EAB" w:rsidRDefault="00007EAB" w:rsidP="00007EAB">
            <w:pPr>
              <w:spacing w:before="60"/>
              <w:rPr>
                <w:rFonts w:ascii="Arial" w:hAnsi="Arial" w:cs="Arial"/>
                <w:sz w:val="20"/>
                <w:szCs w:val="20"/>
              </w:rPr>
            </w:pPr>
            <w:r w:rsidRPr="00007EAB">
              <w:rPr>
                <w:rFonts w:ascii="Arial" w:hAnsi="Arial" w:cs="Arial"/>
                <w:sz w:val="20"/>
                <w:szCs w:val="20"/>
              </w:rPr>
              <w:t>ECI 608</w:t>
            </w:r>
          </w:p>
        </w:tc>
        <w:tc>
          <w:tcPr>
            <w:tcW w:w="3200" w:type="dxa"/>
            <w:vAlign w:val="center"/>
          </w:tcPr>
          <w:p w14:paraId="4F73D7D3" w14:textId="77777777" w:rsidR="00007EAB" w:rsidRPr="00007EAB" w:rsidRDefault="00007EAB" w:rsidP="00007EAB">
            <w:pPr>
              <w:spacing w:after="60"/>
              <w:rPr>
                <w:rFonts w:ascii="Arial" w:hAnsi="Arial" w:cs="Arial"/>
                <w:sz w:val="20"/>
                <w:szCs w:val="20"/>
              </w:rPr>
            </w:pPr>
            <w:r w:rsidRPr="00007EAB">
              <w:rPr>
                <w:rFonts w:ascii="Arial" w:hAnsi="Arial" w:cs="Arial"/>
                <w:sz w:val="20"/>
                <w:szCs w:val="20"/>
              </w:rPr>
              <w:t>Fieldwork Experience</w:t>
            </w:r>
          </w:p>
        </w:tc>
        <w:tc>
          <w:tcPr>
            <w:tcW w:w="1461" w:type="dxa"/>
            <w:vAlign w:val="center"/>
          </w:tcPr>
          <w:p w14:paraId="2A2BAB2C"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8527193"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DDC1641"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F4E8D23"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389432B"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3E29F18"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7782155" w14:textId="77777777" w:rsidTr="00007EAB">
        <w:trPr>
          <w:trHeight w:val="360"/>
          <w:jc w:val="center"/>
        </w:trPr>
        <w:tc>
          <w:tcPr>
            <w:tcW w:w="1035" w:type="dxa"/>
            <w:vAlign w:val="center"/>
          </w:tcPr>
          <w:p w14:paraId="56609C71"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35E7EC8"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6B328F6D"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DB54176"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9CFEE4"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AEB656C"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39E85A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3791719"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F537CCE" w14:textId="77777777" w:rsidTr="00007EAB">
        <w:trPr>
          <w:trHeight w:val="360"/>
          <w:jc w:val="center"/>
        </w:trPr>
        <w:tc>
          <w:tcPr>
            <w:tcW w:w="1035" w:type="dxa"/>
            <w:vAlign w:val="center"/>
          </w:tcPr>
          <w:p w14:paraId="26A3681D"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65DDD6C8"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0A85A3FB"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3F0882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A54F28"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9DABACD"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73D1B5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E4DF24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28C84EBC" w14:textId="77777777" w:rsidTr="00007EAB">
        <w:trPr>
          <w:trHeight w:val="360"/>
          <w:jc w:val="center"/>
        </w:trPr>
        <w:tc>
          <w:tcPr>
            <w:tcW w:w="1035" w:type="dxa"/>
            <w:vAlign w:val="center"/>
          </w:tcPr>
          <w:p w14:paraId="40E7D8D5"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9762FBC"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6611F64B"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A228186"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8CFC931"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66662F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0F0B6C4"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DA046C9"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55146C6" w14:textId="77777777" w:rsidTr="00007EAB">
        <w:trPr>
          <w:trHeight w:val="360"/>
          <w:jc w:val="center"/>
        </w:trPr>
        <w:tc>
          <w:tcPr>
            <w:tcW w:w="1035" w:type="dxa"/>
            <w:vAlign w:val="center"/>
          </w:tcPr>
          <w:p w14:paraId="2781413D"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24B08AD1"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3CA3C9C"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083E77E"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F5496CD"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B2A21FE"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A67004A"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C82E9D3"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9761A19" w14:textId="77777777" w:rsidTr="00007EAB">
        <w:trPr>
          <w:trHeight w:val="360"/>
          <w:jc w:val="center"/>
        </w:trPr>
        <w:tc>
          <w:tcPr>
            <w:tcW w:w="1035" w:type="dxa"/>
            <w:vAlign w:val="center"/>
          </w:tcPr>
          <w:p w14:paraId="4A151556"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25E06461"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C779270"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239AB2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968CB0A"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4423BD7"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BFE8597"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E57CD92"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2D43CE6" w14:textId="77777777" w:rsidR="00715B16" w:rsidRDefault="00007EAB" w:rsidP="00007EAB">
      <w:pPr>
        <w:rPr>
          <w:rFonts w:ascii="Arial" w:hAnsi="Arial" w:cs="Arial"/>
          <w:b/>
          <w:sz w:val="20"/>
          <w:szCs w:val="20"/>
        </w:rPr>
      </w:pPr>
      <w:r w:rsidRPr="00007EAB">
        <w:rPr>
          <w:rFonts w:ascii="Arial" w:hAnsi="Arial" w:cs="Arial"/>
          <w:b/>
          <w:sz w:val="20"/>
          <w:szCs w:val="20"/>
        </w:rPr>
        <w:t xml:space="preserve">  </w:t>
      </w:r>
    </w:p>
    <w:p w14:paraId="63311B4B" w14:textId="77777777" w:rsidR="00F24617" w:rsidRDefault="00715B16" w:rsidP="00007EAB">
      <w:pPr>
        <w:rPr>
          <w:rFonts w:ascii="Arial" w:hAnsi="Arial" w:cs="Arial"/>
          <w:b/>
          <w:sz w:val="20"/>
          <w:szCs w:val="20"/>
        </w:rPr>
      </w:pPr>
      <w:r>
        <w:rPr>
          <w:rFonts w:ascii="Arial" w:hAnsi="Arial" w:cs="Arial"/>
          <w:b/>
          <w:sz w:val="20"/>
          <w:szCs w:val="20"/>
        </w:rPr>
        <w:t xml:space="preserve">  </w:t>
      </w:r>
      <w:r w:rsidR="00007EAB" w:rsidRPr="00007EAB">
        <w:rPr>
          <w:rFonts w:ascii="Arial" w:hAnsi="Arial" w:cs="Arial"/>
          <w:b/>
          <w:sz w:val="20"/>
          <w:szCs w:val="20"/>
        </w:rPr>
        <w:t xml:space="preserve"> </w:t>
      </w:r>
      <w:r w:rsidR="00F24617">
        <w:rPr>
          <w:rFonts w:ascii="Arial" w:hAnsi="Arial" w:cs="Arial"/>
          <w:b/>
          <w:sz w:val="20"/>
          <w:szCs w:val="20"/>
        </w:rPr>
        <w:t>C. Early Childhood Multiage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4617" w:rsidRPr="00007EAB" w14:paraId="24FB5A0A" w14:textId="77777777" w:rsidTr="00647A3F">
        <w:trPr>
          <w:jc w:val="center"/>
        </w:trPr>
        <w:tc>
          <w:tcPr>
            <w:tcW w:w="1035" w:type="dxa"/>
            <w:shd w:val="clear" w:color="auto" w:fill="BFBFBF"/>
          </w:tcPr>
          <w:p w14:paraId="6DF100FB"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51BF9D3C"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3EFFF0F8"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7BCC42B1"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66277004"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12014311"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55768F15" w14:textId="77777777" w:rsidR="00F24617" w:rsidRPr="00007EAB" w:rsidRDefault="00F24617" w:rsidP="00647A3F">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05C0367" w14:textId="77777777" w:rsidR="00F24617" w:rsidRPr="00007EAB" w:rsidRDefault="00F24617" w:rsidP="00647A3F">
            <w:pPr>
              <w:jc w:val="center"/>
              <w:rPr>
                <w:rFonts w:ascii="Arial" w:hAnsi="Arial" w:cs="Arial"/>
                <w:b/>
                <w:sz w:val="20"/>
                <w:szCs w:val="20"/>
              </w:rPr>
            </w:pPr>
            <w:r w:rsidRPr="00007EAB">
              <w:rPr>
                <w:rFonts w:ascii="Arial" w:hAnsi="Arial" w:cs="Arial"/>
                <w:b/>
                <w:color w:val="000000" w:themeColor="text1"/>
                <w:sz w:val="20"/>
                <w:szCs w:val="20"/>
              </w:rPr>
              <w:t>T/P/I/A**</w:t>
            </w:r>
          </w:p>
        </w:tc>
      </w:tr>
      <w:tr w:rsidR="00F24617" w:rsidRPr="00007EAB" w14:paraId="64163971" w14:textId="77777777" w:rsidTr="00647A3F">
        <w:trPr>
          <w:trHeight w:val="360"/>
          <w:jc w:val="center"/>
        </w:trPr>
        <w:tc>
          <w:tcPr>
            <w:tcW w:w="1035" w:type="dxa"/>
            <w:vAlign w:val="center"/>
          </w:tcPr>
          <w:p w14:paraId="59BA0062" w14:textId="77777777" w:rsidR="00F24617" w:rsidRPr="00007EAB" w:rsidRDefault="00F24617" w:rsidP="00F24617">
            <w:pPr>
              <w:spacing w:before="60"/>
              <w:jc w:val="center"/>
              <w:rPr>
                <w:rFonts w:ascii="Arial" w:hAnsi="Arial" w:cs="Arial"/>
                <w:sz w:val="20"/>
                <w:szCs w:val="20"/>
              </w:rPr>
            </w:pPr>
            <w:r>
              <w:rPr>
                <w:rFonts w:ascii="Arial" w:hAnsi="Arial" w:cs="Arial"/>
                <w:sz w:val="20"/>
                <w:szCs w:val="20"/>
              </w:rPr>
              <w:t>ECI 602</w:t>
            </w:r>
          </w:p>
        </w:tc>
        <w:tc>
          <w:tcPr>
            <w:tcW w:w="3200" w:type="dxa"/>
            <w:vAlign w:val="center"/>
          </w:tcPr>
          <w:p w14:paraId="4FAD85C5" w14:textId="77777777" w:rsidR="00F24617" w:rsidRPr="00007EAB" w:rsidRDefault="00F24617" w:rsidP="00647A3F">
            <w:pPr>
              <w:spacing w:after="60"/>
              <w:rPr>
                <w:rFonts w:ascii="Arial" w:hAnsi="Arial" w:cs="Arial"/>
                <w:sz w:val="20"/>
                <w:szCs w:val="20"/>
              </w:rPr>
            </w:pPr>
            <w:r>
              <w:rPr>
                <w:rFonts w:ascii="Arial" w:hAnsi="Arial" w:cs="Arial"/>
                <w:sz w:val="20"/>
                <w:szCs w:val="20"/>
              </w:rPr>
              <w:t>Advanced Children’s Literature</w:t>
            </w:r>
          </w:p>
        </w:tc>
        <w:tc>
          <w:tcPr>
            <w:tcW w:w="1461" w:type="dxa"/>
            <w:vAlign w:val="center"/>
          </w:tcPr>
          <w:p w14:paraId="4EF1AC0F"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8629EF5"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A78D8DF"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924C1DF"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22E6034"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82D7CB6"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5DE08E1" w14:textId="77777777" w:rsidTr="00647A3F">
        <w:trPr>
          <w:trHeight w:val="360"/>
          <w:jc w:val="center"/>
        </w:trPr>
        <w:tc>
          <w:tcPr>
            <w:tcW w:w="1035" w:type="dxa"/>
            <w:vAlign w:val="center"/>
          </w:tcPr>
          <w:p w14:paraId="43A69066" w14:textId="77777777" w:rsidR="00F24617" w:rsidRPr="00007EAB" w:rsidRDefault="00F24617" w:rsidP="00647A3F">
            <w:pPr>
              <w:jc w:val="center"/>
              <w:rPr>
                <w:rFonts w:ascii="Arial" w:hAnsi="Arial" w:cs="Arial"/>
                <w:sz w:val="20"/>
                <w:szCs w:val="20"/>
              </w:rPr>
            </w:pPr>
            <w:r>
              <w:rPr>
                <w:rFonts w:ascii="Arial" w:hAnsi="Arial" w:cs="Arial"/>
                <w:sz w:val="20"/>
                <w:szCs w:val="20"/>
              </w:rPr>
              <w:t>ECI 604</w:t>
            </w:r>
          </w:p>
        </w:tc>
        <w:tc>
          <w:tcPr>
            <w:tcW w:w="3200" w:type="dxa"/>
            <w:vAlign w:val="center"/>
          </w:tcPr>
          <w:p w14:paraId="67FE658E" w14:textId="77777777" w:rsidR="00F24617" w:rsidRPr="00007EAB" w:rsidRDefault="00F24617" w:rsidP="00647A3F">
            <w:pPr>
              <w:rPr>
                <w:rFonts w:ascii="Arial" w:hAnsi="Arial" w:cs="Arial"/>
                <w:sz w:val="20"/>
                <w:szCs w:val="20"/>
              </w:rPr>
            </w:pPr>
            <w:r>
              <w:rPr>
                <w:rFonts w:ascii="Arial" w:hAnsi="Arial" w:cs="Arial"/>
                <w:sz w:val="20"/>
                <w:szCs w:val="20"/>
              </w:rPr>
              <w:t>Advanced Study in Emergent Literacy</w:t>
            </w:r>
          </w:p>
        </w:tc>
        <w:tc>
          <w:tcPr>
            <w:tcW w:w="1461" w:type="dxa"/>
            <w:vAlign w:val="center"/>
          </w:tcPr>
          <w:p w14:paraId="258AE3E3"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C553323"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B979DFB"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2947EFA"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5D7F9A9"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991B51E"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748966FE" w14:textId="77777777" w:rsidTr="00647A3F">
        <w:trPr>
          <w:trHeight w:val="360"/>
          <w:jc w:val="center"/>
        </w:trPr>
        <w:tc>
          <w:tcPr>
            <w:tcW w:w="1035" w:type="dxa"/>
            <w:vAlign w:val="center"/>
          </w:tcPr>
          <w:p w14:paraId="4207766E" w14:textId="77777777" w:rsidR="00F24617" w:rsidRPr="00007EAB" w:rsidRDefault="00F24617" w:rsidP="00647A3F">
            <w:pPr>
              <w:jc w:val="center"/>
              <w:rPr>
                <w:rFonts w:ascii="Arial" w:hAnsi="Arial" w:cs="Arial"/>
                <w:sz w:val="20"/>
                <w:szCs w:val="20"/>
              </w:rPr>
            </w:pPr>
            <w:r>
              <w:rPr>
                <w:rFonts w:ascii="Arial" w:hAnsi="Arial" w:cs="Arial"/>
                <w:sz w:val="20"/>
                <w:szCs w:val="20"/>
              </w:rPr>
              <w:t>ECI 607</w:t>
            </w:r>
          </w:p>
        </w:tc>
        <w:tc>
          <w:tcPr>
            <w:tcW w:w="3200" w:type="dxa"/>
            <w:vAlign w:val="center"/>
          </w:tcPr>
          <w:p w14:paraId="335739DF" w14:textId="77777777" w:rsidR="00F24617" w:rsidRPr="00007EAB" w:rsidRDefault="00F24617" w:rsidP="00647A3F">
            <w:pPr>
              <w:rPr>
                <w:rFonts w:ascii="Arial" w:hAnsi="Arial" w:cs="Arial"/>
                <w:sz w:val="20"/>
                <w:szCs w:val="20"/>
              </w:rPr>
            </w:pPr>
            <w:r>
              <w:rPr>
                <w:rFonts w:ascii="Arial" w:hAnsi="Arial" w:cs="Arial"/>
                <w:sz w:val="20"/>
                <w:szCs w:val="20"/>
              </w:rPr>
              <w:t>Advanced Study in Play Education</w:t>
            </w:r>
          </w:p>
        </w:tc>
        <w:tc>
          <w:tcPr>
            <w:tcW w:w="1461" w:type="dxa"/>
            <w:vAlign w:val="center"/>
          </w:tcPr>
          <w:p w14:paraId="3453E6AC"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1C512FA"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075C707"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16138F3"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9D2A137"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07F73C7"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E765742" w14:textId="77777777" w:rsidTr="00647A3F">
        <w:trPr>
          <w:trHeight w:val="360"/>
          <w:jc w:val="center"/>
        </w:trPr>
        <w:tc>
          <w:tcPr>
            <w:tcW w:w="1035" w:type="dxa"/>
            <w:vAlign w:val="center"/>
          </w:tcPr>
          <w:p w14:paraId="564105F9" w14:textId="77777777" w:rsidR="00F24617" w:rsidRPr="00007EAB" w:rsidRDefault="00F24617" w:rsidP="00647A3F">
            <w:pPr>
              <w:jc w:val="center"/>
              <w:rPr>
                <w:rFonts w:ascii="Arial" w:hAnsi="Arial" w:cs="Arial"/>
                <w:sz w:val="20"/>
                <w:szCs w:val="20"/>
              </w:rPr>
            </w:pPr>
            <w:r>
              <w:rPr>
                <w:rFonts w:ascii="Arial" w:hAnsi="Arial" w:cs="Arial"/>
                <w:sz w:val="20"/>
                <w:szCs w:val="20"/>
              </w:rPr>
              <w:t>ECI 647</w:t>
            </w:r>
          </w:p>
        </w:tc>
        <w:tc>
          <w:tcPr>
            <w:tcW w:w="3200" w:type="dxa"/>
            <w:vAlign w:val="center"/>
          </w:tcPr>
          <w:p w14:paraId="178F0A49" w14:textId="77777777" w:rsidR="00F24617" w:rsidRPr="00007EAB" w:rsidRDefault="00F24617" w:rsidP="00647A3F">
            <w:pPr>
              <w:rPr>
                <w:rFonts w:ascii="Arial" w:hAnsi="Arial" w:cs="Arial"/>
                <w:sz w:val="20"/>
                <w:szCs w:val="20"/>
              </w:rPr>
            </w:pPr>
            <w:r>
              <w:rPr>
                <w:rFonts w:ascii="Arial" w:hAnsi="Arial" w:cs="Arial"/>
                <w:sz w:val="20"/>
                <w:szCs w:val="20"/>
              </w:rPr>
              <w:t>Multiage Education</w:t>
            </w:r>
          </w:p>
        </w:tc>
        <w:tc>
          <w:tcPr>
            <w:tcW w:w="1461" w:type="dxa"/>
            <w:vAlign w:val="center"/>
          </w:tcPr>
          <w:p w14:paraId="658A4A6A"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555B1AF"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38E2CA3"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0534D8B"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6D2AFA7"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BA9718E"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5BED672D" w14:textId="77777777" w:rsidTr="00647A3F">
        <w:trPr>
          <w:trHeight w:val="360"/>
          <w:jc w:val="center"/>
        </w:trPr>
        <w:tc>
          <w:tcPr>
            <w:tcW w:w="1035" w:type="dxa"/>
            <w:vAlign w:val="center"/>
          </w:tcPr>
          <w:p w14:paraId="7CFE76C9" w14:textId="77777777" w:rsidR="00F24617" w:rsidRPr="00007EAB" w:rsidRDefault="00F24617" w:rsidP="00647A3F">
            <w:pPr>
              <w:jc w:val="center"/>
              <w:rPr>
                <w:rFonts w:ascii="Arial" w:hAnsi="Arial" w:cs="Arial"/>
                <w:sz w:val="20"/>
                <w:szCs w:val="20"/>
              </w:rPr>
            </w:pPr>
            <w:r>
              <w:rPr>
                <w:rFonts w:ascii="Arial" w:hAnsi="Arial" w:cs="Arial"/>
                <w:sz w:val="20"/>
                <w:szCs w:val="20"/>
              </w:rPr>
              <w:t>ECI 648</w:t>
            </w:r>
          </w:p>
        </w:tc>
        <w:tc>
          <w:tcPr>
            <w:tcW w:w="3200" w:type="dxa"/>
            <w:vAlign w:val="center"/>
          </w:tcPr>
          <w:p w14:paraId="491FE7DE" w14:textId="77777777" w:rsidR="00F24617" w:rsidRPr="00007EAB" w:rsidRDefault="00F24617" w:rsidP="00647A3F">
            <w:pPr>
              <w:rPr>
                <w:rFonts w:ascii="Arial" w:hAnsi="Arial" w:cs="Arial"/>
                <w:sz w:val="20"/>
                <w:szCs w:val="20"/>
              </w:rPr>
            </w:pPr>
            <w:r>
              <w:rPr>
                <w:rFonts w:ascii="Arial" w:hAnsi="Arial" w:cs="Arial"/>
                <w:sz w:val="20"/>
                <w:szCs w:val="20"/>
              </w:rPr>
              <w:t>Advanced Multiage Education</w:t>
            </w:r>
          </w:p>
        </w:tc>
        <w:tc>
          <w:tcPr>
            <w:tcW w:w="1461" w:type="dxa"/>
            <w:vAlign w:val="center"/>
          </w:tcPr>
          <w:p w14:paraId="680F0A62"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40E5088"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4343FB5"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7CD579"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716712E"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300ACAE"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F24617" w:rsidRPr="00007EAB" w14:paraId="3819A8D7" w14:textId="77777777" w:rsidTr="00647A3F">
        <w:trPr>
          <w:trHeight w:val="360"/>
          <w:jc w:val="center"/>
        </w:trPr>
        <w:tc>
          <w:tcPr>
            <w:tcW w:w="1035" w:type="dxa"/>
            <w:vAlign w:val="center"/>
          </w:tcPr>
          <w:p w14:paraId="3D9C0CA1" w14:textId="77777777" w:rsidR="00F24617" w:rsidRPr="00007EAB" w:rsidRDefault="00F24617" w:rsidP="00647A3F">
            <w:pPr>
              <w:jc w:val="center"/>
              <w:rPr>
                <w:rFonts w:ascii="Arial" w:hAnsi="Arial" w:cs="Arial"/>
                <w:sz w:val="20"/>
                <w:szCs w:val="20"/>
              </w:rPr>
            </w:pPr>
            <w:r>
              <w:rPr>
                <w:rFonts w:ascii="Arial" w:hAnsi="Arial" w:cs="Arial"/>
                <w:sz w:val="20"/>
                <w:szCs w:val="20"/>
              </w:rPr>
              <w:t>ECI 650</w:t>
            </w:r>
          </w:p>
        </w:tc>
        <w:tc>
          <w:tcPr>
            <w:tcW w:w="3200" w:type="dxa"/>
            <w:vAlign w:val="center"/>
          </w:tcPr>
          <w:p w14:paraId="269D49D1" w14:textId="77777777" w:rsidR="00F24617" w:rsidRPr="00007EAB" w:rsidRDefault="00F24617" w:rsidP="00647A3F">
            <w:pPr>
              <w:rPr>
                <w:rFonts w:ascii="Arial" w:hAnsi="Arial" w:cs="Arial"/>
                <w:sz w:val="20"/>
                <w:szCs w:val="20"/>
              </w:rPr>
            </w:pPr>
            <w:r>
              <w:rPr>
                <w:rFonts w:ascii="Arial" w:hAnsi="Arial" w:cs="Arial"/>
                <w:sz w:val="20"/>
                <w:szCs w:val="20"/>
              </w:rPr>
              <w:t>Issues in Multiage Education</w:t>
            </w:r>
          </w:p>
        </w:tc>
        <w:tc>
          <w:tcPr>
            <w:tcW w:w="1461" w:type="dxa"/>
            <w:vAlign w:val="center"/>
          </w:tcPr>
          <w:p w14:paraId="7B259BC8"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CD64515"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3253987"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61CD678"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B5C9F1F"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B5146E6" w14:textId="77777777" w:rsidR="00F24617" w:rsidRPr="00007EAB" w:rsidRDefault="00F24617" w:rsidP="00647A3F">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4B6F1E4A" w14:textId="77777777" w:rsidR="00F24617" w:rsidRDefault="00F24617" w:rsidP="00007EAB">
      <w:pPr>
        <w:rPr>
          <w:rFonts w:ascii="Arial" w:hAnsi="Arial" w:cs="Arial"/>
          <w:b/>
          <w:sz w:val="20"/>
          <w:szCs w:val="20"/>
        </w:rPr>
      </w:pPr>
    </w:p>
    <w:p w14:paraId="00E9E317" w14:textId="77777777" w:rsidR="00007EAB" w:rsidRPr="00007EAB" w:rsidRDefault="00F24617" w:rsidP="00007EAB">
      <w:pPr>
        <w:rPr>
          <w:rFonts w:ascii="Arial" w:hAnsi="Arial" w:cs="Arial"/>
          <w:b/>
          <w:sz w:val="20"/>
          <w:szCs w:val="20"/>
        </w:rPr>
      </w:pPr>
      <w:r>
        <w:rPr>
          <w:rFonts w:ascii="Arial" w:hAnsi="Arial" w:cs="Arial"/>
          <w:b/>
          <w:sz w:val="20"/>
          <w:szCs w:val="20"/>
        </w:rPr>
        <w:t xml:space="preserve">   D</w:t>
      </w:r>
      <w:r w:rsidR="00007EAB" w:rsidRPr="00007EAB">
        <w:rPr>
          <w:rFonts w:ascii="Arial" w:hAnsi="Arial" w:cs="Arial"/>
          <w:b/>
          <w:sz w:val="20"/>
          <w:szCs w:val="20"/>
        </w:rPr>
        <w:t>.</w:t>
      </w:r>
      <w:r w:rsidR="00007EAB" w:rsidRPr="00007EAB">
        <w:rPr>
          <w:rFonts w:ascii="Arial" w:hAnsi="Arial" w:cs="Arial"/>
          <w:sz w:val="20"/>
          <w:szCs w:val="20"/>
        </w:rPr>
        <w:t xml:space="preserve"> </w:t>
      </w:r>
      <w:r w:rsidR="00007EAB" w:rsidRPr="00007EAB">
        <w:rPr>
          <w:rFonts w:ascii="Arial" w:hAnsi="Arial" w:cs="Arial"/>
          <w:b/>
          <w:sz w:val="20"/>
          <w:szCs w:val="20"/>
        </w:rPr>
        <w:t>Early Childhood National Board Preparation Emphasis (16 units required):</w:t>
      </w:r>
    </w:p>
    <w:p w14:paraId="27B9938B" w14:textId="77777777"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sz w:val="20"/>
          <w:szCs w:val="20"/>
        </w:rPr>
        <w:t>ECI 610, ECI 611, ECI 612, ECI613, ECI 614, ECI 615</w:t>
      </w:r>
      <w:r w:rsidR="00E82847">
        <w:rPr>
          <w:rFonts w:ascii="Arial" w:hAnsi="Arial" w:cs="Arial"/>
          <w:sz w:val="20"/>
          <w:szCs w:val="20"/>
        </w:rPr>
        <w:t xml:space="preserve">  </w:t>
      </w:r>
      <w:r w:rsidR="00E82847" w:rsidRPr="00E82847">
        <w:rPr>
          <w:rFonts w:ascii="Arial" w:hAnsi="Arial" w:cs="Arial"/>
          <w:b/>
          <w:sz w:val="20"/>
          <w:szCs w:val="20"/>
        </w:rPr>
        <w:t>(10 units required)</w:t>
      </w:r>
    </w:p>
    <w:p w14:paraId="155DF917" w14:textId="77777777"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EDF 670 or EDF 671</w:t>
      </w:r>
    </w:p>
    <w:p w14:paraId="5129B22C" w14:textId="77777777" w:rsidR="00007EAB" w:rsidRPr="00007EAB" w:rsidRDefault="00007EAB" w:rsidP="00007EAB">
      <w:pPr>
        <w:pStyle w:val="ListParagraph"/>
        <w:numPr>
          <w:ilvl w:val="0"/>
          <w:numId w:val="30"/>
        </w:numPr>
        <w:rPr>
          <w:rFonts w:ascii="Arial" w:hAnsi="Arial" w:cs="Arial"/>
          <w:sz w:val="20"/>
          <w:szCs w:val="20"/>
        </w:rPr>
      </w:pPr>
      <w:r w:rsidRPr="00007EAB">
        <w:rPr>
          <w:rFonts w:ascii="Arial" w:hAnsi="Arial" w:cs="Arial"/>
          <w:b/>
          <w:sz w:val="20"/>
          <w:szCs w:val="20"/>
        </w:rPr>
        <w:t xml:space="preserve">Select one course from the following (3 units required): </w:t>
      </w:r>
      <w:r w:rsidRPr="00007EAB">
        <w:rPr>
          <w:rFonts w:ascii="Arial" w:hAnsi="Arial" w:cs="Arial"/>
          <w:sz w:val="20"/>
          <w:szCs w:val="20"/>
        </w:rPr>
        <w:t>ESE 516, ESE 536, or ESE 556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07EAB" w:rsidRPr="00007EAB" w14:paraId="33AFDE4F" w14:textId="77777777" w:rsidTr="00007EAB">
        <w:trPr>
          <w:jc w:val="center"/>
        </w:trPr>
        <w:tc>
          <w:tcPr>
            <w:tcW w:w="1035" w:type="dxa"/>
            <w:shd w:val="clear" w:color="auto" w:fill="BFBFBF"/>
          </w:tcPr>
          <w:p w14:paraId="47A516C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23673805"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49DCD0FD"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374A4417"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3722F974"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53C89B79"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520163F9" w14:textId="77777777" w:rsidR="00007EAB" w:rsidRPr="00007EAB" w:rsidRDefault="00007EAB" w:rsidP="00D22CE7">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1A651A55" w14:textId="77777777" w:rsidR="00007EAB" w:rsidRPr="00007EAB" w:rsidRDefault="00007EAB" w:rsidP="00D22CE7">
            <w:pPr>
              <w:jc w:val="center"/>
              <w:rPr>
                <w:rFonts w:ascii="Arial" w:hAnsi="Arial" w:cs="Arial"/>
                <w:b/>
                <w:sz w:val="20"/>
                <w:szCs w:val="20"/>
              </w:rPr>
            </w:pPr>
            <w:r w:rsidRPr="00007EAB">
              <w:rPr>
                <w:rFonts w:ascii="Arial" w:hAnsi="Arial" w:cs="Arial"/>
                <w:b/>
                <w:color w:val="000000" w:themeColor="text1"/>
                <w:sz w:val="20"/>
                <w:szCs w:val="20"/>
              </w:rPr>
              <w:t>T/P/I/A**</w:t>
            </w:r>
          </w:p>
        </w:tc>
      </w:tr>
      <w:tr w:rsidR="00007EAB" w:rsidRPr="00007EAB" w14:paraId="05468198" w14:textId="77777777" w:rsidTr="00007EAB">
        <w:trPr>
          <w:trHeight w:val="360"/>
          <w:jc w:val="center"/>
        </w:trPr>
        <w:tc>
          <w:tcPr>
            <w:tcW w:w="1035" w:type="dxa"/>
            <w:vAlign w:val="center"/>
          </w:tcPr>
          <w:p w14:paraId="7CF055B6"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610</w:t>
            </w:r>
          </w:p>
        </w:tc>
        <w:tc>
          <w:tcPr>
            <w:tcW w:w="3200" w:type="dxa"/>
            <w:vAlign w:val="center"/>
          </w:tcPr>
          <w:p w14:paraId="2B151F3B"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Pre-candidacy</w:t>
            </w:r>
          </w:p>
        </w:tc>
        <w:tc>
          <w:tcPr>
            <w:tcW w:w="1461" w:type="dxa"/>
            <w:vAlign w:val="center"/>
          </w:tcPr>
          <w:p w14:paraId="645BD48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1F429F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EF9A431"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A1CDAFE"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00A3164"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215B17B"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3BE3EAE5" w14:textId="77777777" w:rsidTr="00007EAB">
        <w:trPr>
          <w:trHeight w:val="360"/>
          <w:jc w:val="center"/>
        </w:trPr>
        <w:tc>
          <w:tcPr>
            <w:tcW w:w="1035" w:type="dxa"/>
            <w:vAlign w:val="center"/>
          </w:tcPr>
          <w:p w14:paraId="7CE669C0"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611</w:t>
            </w:r>
          </w:p>
        </w:tc>
        <w:tc>
          <w:tcPr>
            <w:tcW w:w="3200" w:type="dxa"/>
            <w:vAlign w:val="center"/>
          </w:tcPr>
          <w:p w14:paraId="2E73DA2B"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Certification National Board Institute</w:t>
            </w:r>
          </w:p>
        </w:tc>
        <w:tc>
          <w:tcPr>
            <w:tcW w:w="1461" w:type="dxa"/>
            <w:vAlign w:val="center"/>
          </w:tcPr>
          <w:p w14:paraId="2D85815C"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75C062D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09BAED6"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F8F2987"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238D52B"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956A424"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1E5148ED" w14:textId="77777777" w:rsidTr="00007EAB">
        <w:trPr>
          <w:trHeight w:val="360"/>
          <w:jc w:val="center"/>
        </w:trPr>
        <w:tc>
          <w:tcPr>
            <w:tcW w:w="1035" w:type="dxa"/>
            <w:vAlign w:val="center"/>
          </w:tcPr>
          <w:p w14:paraId="31B729A9"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612</w:t>
            </w:r>
          </w:p>
        </w:tc>
        <w:tc>
          <w:tcPr>
            <w:tcW w:w="3200" w:type="dxa"/>
            <w:vAlign w:val="center"/>
          </w:tcPr>
          <w:p w14:paraId="5AC60365"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1 Content Knowledge</w:t>
            </w:r>
          </w:p>
        </w:tc>
        <w:tc>
          <w:tcPr>
            <w:tcW w:w="1461" w:type="dxa"/>
            <w:vAlign w:val="center"/>
          </w:tcPr>
          <w:p w14:paraId="797D3312"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31D43A2"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4B86EB4"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527BA27E"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C1590F7"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26741BA"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76DB185E" w14:textId="77777777" w:rsidTr="00007EAB">
        <w:trPr>
          <w:trHeight w:val="360"/>
          <w:jc w:val="center"/>
        </w:trPr>
        <w:tc>
          <w:tcPr>
            <w:tcW w:w="1035" w:type="dxa"/>
            <w:vAlign w:val="center"/>
          </w:tcPr>
          <w:p w14:paraId="2F676319"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613</w:t>
            </w:r>
          </w:p>
        </w:tc>
        <w:tc>
          <w:tcPr>
            <w:tcW w:w="3200" w:type="dxa"/>
            <w:vAlign w:val="center"/>
          </w:tcPr>
          <w:p w14:paraId="2C5175FF"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2 Differentiation in Instruction</w:t>
            </w:r>
          </w:p>
        </w:tc>
        <w:tc>
          <w:tcPr>
            <w:tcW w:w="1461" w:type="dxa"/>
            <w:vAlign w:val="center"/>
          </w:tcPr>
          <w:p w14:paraId="4C288F27"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B08AB0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695050E"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DEFACB3"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2EC114DD"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04A20DA"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56A78F15" w14:textId="77777777" w:rsidTr="00007EAB">
        <w:trPr>
          <w:trHeight w:val="360"/>
          <w:jc w:val="center"/>
        </w:trPr>
        <w:tc>
          <w:tcPr>
            <w:tcW w:w="1035" w:type="dxa"/>
            <w:vAlign w:val="center"/>
          </w:tcPr>
          <w:p w14:paraId="4E42D1CC"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614</w:t>
            </w:r>
          </w:p>
        </w:tc>
        <w:tc>
          <w:tcPr>
            <w:tcW w:w="3200" w:type="dxa"/>
            <w:vAlign w:val="center"/>
          </w:tcPr>
          <w:p w14:paraId="74775E7D" w14:textId="77777777" w:rsidR="00007EAB" w:rsidRPr="00007EAB" w:rsidRDefault="00007EAB" w:rsidP="00007EAB">
            <w:pPr>
              <w:rPr>
                <w:rFonts w:ascii="Arial" w:hAnsi="Arial" w:cs="Arial"/>
                <w:sz w:val="20"/>
                <w:szCs w:val="20"/>
              </w:rPr>
            </w:pPr>
            <w:r w:rsidRPr="00007EAB">
              <w:rPr>
                <w:rFonts w:ascii="Arial" w:hAnsi="Arial" w:cs="Arial"/>
                <w:sz w:val="20"/>
                <w:szCs w:val="20"/>
              </w:rPr>
              <w:t xml:space="preserve">National Board Portfolio Assessment: Component 3 Teaching Practice and Learning Environment </w:t>
            </w:r>
          </w:p>
        </w:tc>
        <w:tc>
          <w:tcPr>
            <w:tcW w:w="1461" w:type="dxa"/>
            <w:vAlign w:val="center"/>
          </w:tcPr>
          <w:p w14:paraId="2270EA62"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0DC6693"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257FF5B"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4EBF365"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6AE5190C"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1FECA66"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6EB7171F" w14:textId="77777777" w:rsidTr="00007EAB">
        <w:trPr>
          <w:trHeight w:val="360"/>
          <w:jc w:val="center"/>
        </w:trPr>
        <w:tc>
          <w:tcPr>
            <w:tcW w:w="1035" w:type="dxa"/>
            <w:vAlign w:val="center"/>
          </w:tcPr>
          <w:p w14:paraId="75290559" w14:textId="77777777" w:rsidR="00007EAB" w:rsidRPr="00007EAB" w:rsidRDefault="00007EAB" w:rsidP="00007EAB">
            <w:pPr>
              <w:jc w:val="center"/>
              <w:rPr>
                <w:rFonts w:ascii="Arial" w:hAnsi="Arial" w:cs="Arial"/>
                <w:sz w:val="20"/>
                <w:szCs w:val="20"/>
              </w:rPr>
            </w:pPr>
            <w:r w:rsidRPr="00007EAB">
              <w:rPr>
                <w:rFonts w:ascii="Arial" w:hAnsi="Arial" w:cs="Arial"/>
                <w:sz w:val="20"/>
                <w:szCs w:val="20"/>
              </w:rPr>
              <w:t>ECI 615</w:t>
            </w:r>
          </w:p>
        </w:tc>
        <w:tc>
          <w:tcPr>
            <w:tcW w:w="3200" w:type="dxa"/>
            <w:vAlign w:val="center"/>
          </w:tcPr>
          <w:p w14:paraId="41BF16AD" w14:textId="77777777" w:rsidR="00007EAB" w:rsidRPr="00007EAB" w:rsidRDefault="00007EAB" w:rsidP="00007EAB">
            <w:pPr>
              <w:rPr>
                <w:rFonts w:ascii="Arial" w:hAnsi="Arial" w:cs="Arial"/>
                <w:sz w:val="20"/>
                <w:szCs w:val="20"/>
              </w:rPr>
            </w:pPr>
            <w:r w:rsidRPr="00007EAB">
              <w:rPr>
                <w:rFonts w:ascii="Arial" w:hAnsi="Arial" w:cs="Arial"/>
                <w:sz w:val="20"/>
                <w:szCs w:val="20"/>
              </w:rPr>
              <w:t>National Board Portfolio Assessment: Component 4 Effective and Reflective Practitioner</w:t>
            </w:r>
          </w:p>
        </w:tc>
        <w:tc>
          <w:tcPr>
            <w:tcW w:w="1461" w:type="dxa"/>
            <w:vAlign w:val="center"/>
          </w:tcPr>
          <w:p w14:paraId="5AD5C1B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5746AC8"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E315F6F"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7270AED"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2FDB0BA0"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159D7C3" w14:textId="77777777" w:rsidR="00007EAB" w:rsidRPr="00007EAB" w:rsidRDefault="00007EAB" w:rsidP="00007EAB">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5D5374F" w14:textId="77777777" w:rsidTr="00007EAB">
        <w:trPr>
          <w:trHeight w:val="360"/>
          <w:jc w:val="center"/>
        </w:trPr>
        <w:tc>
          <w:tcPr>
            <w:tcW w:w="1035" w:type="dxa"/>
            <w:vAlign w:val="center"/>
          </w:tcPr>
          <w:p w14:paraId="00FF04D1"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52686B04"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0ADE4EED"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D868A34"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D70B7E4"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84B9F36"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827BE59"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67BE2D1A"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007EAB" w:rsidRPr="00007EAB" w14:paraId="0DEE3525" w14:textId="77777777" w:rsidTr="00007EAB">
        <w:trPr>
          <w:trHeight w:val="360"/>
          <w:jc w:val="center"/>
        </w:trPr>
        <w:tc>
          <w:tcPr>
            <w:tcW w:w="1035" w:type="dxa"/>
            <w:vAlign w:val="center"/>
          </w:tcPr>
          <w:p w14:paraId="5FB784A6" w14:textId="77777777" w:rsidR="00007EAB" w:rsidRPr="00007EAB" w:rsidRDefault="00007EAB" w:rsidP="00D22CE7">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E68C1ED" w14:textId="77777777" w:rsidR="00007EAB" w:rsidRPr="00007EAB" w:rsidRDefault="00007EAB" w:rsidP="00D22CE7">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33E470F9"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DCECC0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1773FDA"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6D97752"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FC3588F"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42942A3" w14:textId="77777777" w:rsidR="00007EAB" w:rsidRPr="00007EAB" w:rsidRDefault="00007EAB" w:rsidP="00D22CE7">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06797C53" w14:textId="77777777" w:rsidR="00F24617" w:rsidRDefault="00F24617" w:rsidP="00E26304">
      <w:pPr>
        <w:rPr>
          <w:rFonts w:ascii="Arial" w:hAnsi="Arial" w:cs="Arial"/>
          <w:sz w:val="20"/>
          <w:szCs w:val="20"/>
        </w:rPr>
      </w:pPr>
    </w:p>
    <w:p w14:paraId="7DA3323F" w14:textId="77777777" w:rsidR="00E82847" w:rsidRDefault="00E82847" w:rsidP="00E26304">
      <w:pPr>
        <w:rPr>
          <w:rFonts w:ascii="Arial" w:hAnsi="Arial" w:cs="Arial"/>
          <w:b/>
          <w:sz w:val="20"/>
          <w:szCs w:val="20"/>
        </w:rPr>
      </w:pPr>
    </w:p>
    <w:p w14:paraId="78CBA0A1" w14:textId="77777777" w:rsidR="00E26304" w:rsidRPr="00007EAB" w:rsidRDefault="00E26304" w:rsidP="00E26304">
      <w:pPr>
        <w:rPr>
          <w:rFonts w:ascii="Arial" w:hAnsi="Arial" w:cs="Arial"/>
          <w:b/>
          <w:sz w:val="20"/>
          <w:szCs w:val="20"/>
        </w:rPr>
      </w:pPr>
      <w:r w:rsidRPr="00007EAB">
        <w:rPr>
          <w:rFonts w:ascii="Arial" w:hAnsi="Arial" w:cs="Arial"/>
          <w:b/>
          <w:sz w:val="20"/>
          <w:szCs w:val="20"/>
        </w:rPr>
        <w:lastRenderedPageBreak/>
        <w:t>ADDITIONAL INFORMATION</w:t>
      </w:r>
    </w:p>
    <w:p w14:paraId="36DE4988" w14:textId="77777777" w:rsidR="00902917" w:rsidRPr="00007EAB" w:rsidRDefault="00902917" w:rsidP="00902917">
      <w:pPr>
        <w:pStyle w:val="NoSpacing"/>
        <w:rPr>
          <w:rFonts w:ascii="Arial" w:hAnsi="Arial" w:cs="Arial"/>
          <w:sz w:val="20"/>
          <w:szCs w:val="20"/>
        </w:rPr>
      </w:pPr>
    </w:p>
    <w:p w14:paraId="08B7C8CA" w14:textId="77777777"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Earn your master’s degree at Northern Arizona University while completing coursework for national board teacher certification. </w:t>
      </w:r>
    </w:p>
    <w:p w14:paraId="0D9EB3D2" w14:textId="77777777" w:rsidR="000417EF" w:rsidRPr="00007EAB" w:rsidRDefault="000417EF" w:rsidP="000417EF">
      <w:pPr>
        <w:pStyle w:val="NoSpacing"/>
        <w:rPr>
          <w:rFonts w:ascii="Arial" w:hAnsi="Arial" w:cs="Arial"/>
          <w:sz w:val="20"/>
          <w:szCs w:val="20"/>
        </w:rPr>
      </w:pPr>
    </w:p>
    <w:p w14:paraId="1C6528E0" w14:textId="77777777" w:rsidR="00CE406A" w:rsidRPr="00007EAB" w:rsidRDefault="00CE406A" w:rsidP="00CE406A">
      <w:pPr>
        <w:pStyle w:val="NoSpacing"/>
        <w:ind w:left="915"/>
        <w:rPr>
          <w:rFonts w:ascii="Arial" w:hAnsi="Arial" w:cs="Arial"/>
          <w:sz w:val="20"/>
          <w:szCs w:val="20"/>
        </w:rPr>
      </w:pPr>
      <w:r w:rsidRPr="00007EAB">
        <w:rPr>
          <w:rFonts w:ascii="Arial" w:hAnsi="Arial" w:cs="Arial"/>
          <w:sz w:val="20"/>
          <w:szCs w:val="20"/>
        </w:rPr>
        <w:t>To be eligible for National Board Certification you must:</w:t>
      </w:r>
    </w:p>
    <w:p w14:paraId="6FDDEBF2"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Have completed three full years of teaching or school counseling</w:t>
      </w:r>
    </w:p>
    <w:p w14:paraId="2FB18333"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Possess a valid state teaching or school counseling license (Exception: If you are teaching where a license is not required, you have taught in schools recognized and approved to operate by the state).</w:t>
      </w:r>
    </w:p>
    <w:p w14:paraId="4802FEBD"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Contact the Teaching and Learning Department prior to applying. TandL@nau.edu</w:t>
      </w:r>
    </w:p>
    <w:p w14:paraId="35F36FE1"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For more information about the National Board Process please contact info@azk12.org.</w:t>
      </w:r>
    </w:p>
    <w:p w14:paraId="5717CEB2" w14:textId="77777777" w:rsidR="00CE406A" w:rsidRPr="00007EAB" w:rsidRDefault="00CE406A" w:rsidP="00CE406A">
      <w:pPr>
        <w:pStyle w:val="NoSpacing"/>
        <w:numPr>
          <w:ilvl w:val="0"/>
          <w:numId w:val="26"/>
        </w:numPr>
        <w:rPr>
          <w:rFonts w:ascii="Arial" w:hAnsi="Arial" w:cs="Arial"/>
          <w:sz w:val="20"/>
          <w:szCs w:val="20"/>
        </w:rPr>
      </w:pPr>
      <w:r w:rsidRPr="00007EAB">
        <w:rPr>
          <w:rFonts w:ascii="Arial" w:hAnsi="Arial" w:cs="Arial"/>
          <w:sz w:val="20"/>
          <w:szCs w:val="20"/>
        </w:rPr>
        <w:t xml:space="preserve">Please note there may be additional fees associated with National Board Certification.   </w:t>
      </w:r>
    </w:p>
    <w:p w14:paraId="47617933" w14:textId="77777777"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w:t>
      </w:r>
    </w:p>
    <w:p w14:paraId="01738102" w14:textId="77777777"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 To be eligible for Graduate Programs:</w:t>
      </w:r>
    </w:p>
    <w:p w14:paraId="4728D748" w14:textId="77777777" w:rsidR="000417EF" w:rsidRPr="00007EAB" w:rsidRDefault="000417EF" w:rsidP="000417EF">
      <w:pPr>
        <w:pStyle w:val="NoSpacing"/>
        <w:rPr>
          <w:rFonts w:ascii="Arial" w:hAnsi="Arial" w:cs="Arial"/>
          <w:sz w:val="20"/>
          <w:szCs w:val="20"/>
        </w:rPr>
      </w:pPr>
    </w:p>
    <w:p w14:paraId="04D7CFC9" w14:textId="77777777"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You must be admitted to Northern Arizona University. Admission to Northern Arizona University’s Graduate College can be found at the Graduate College Admissions page.</w:t>
      </w:r>
    </w:p>
    <w:p w14:paraId="664AFCCD" w14:textId="77777777" w:rsidR="000417EF" w:rsidRPr="00007EAB" w:rsidRDefault="000417EF" w:rsidP="000417EF">
      <w:pPr>
        <w:pStyle w:val="NoSpacing"/>
        <w:numPr>
          <w:ilvl w:val="0"/>
          <w:numId w:val="25"/>
        </w:numPr>
        <w:rPr>
          <w:rFonts w:ascii="Arial" w:hAnsi="Arial" w:cs="Arial"/>
          <w:sz w:val="20"/>
          <w:szCs w:val="20"/>
        </w:rPr>
      </w:pPr>
      <w:r w:rsidRPr="00007EAB">
        <w:rPr>
          <w:rFonts w:ascii="Arial" w:hAnsi="Arial" w:cs="Arial"/>
          <w:sz w:val="20"/>
          <w:szCs w:val="20"/>
        </w:rPr>
        <w:t xml:space="preserve">Please also see the Masters Degree Requirements policy </w:t>
      </w:r>
    </w:p>
    <w:p w14:paraId="65D139CF" w14:textId="77777777" w:rsidR="000417EF" w:rsidRPr="00007EAB" w:rsidRDefault="000417EF" w:rsidP="000417EF">
      <w:pPr>
        <w:pStyle w:val="NoSpacing"/>
        <w:rPr>
          <w:rFonts w:ascii="Arial" w:hAnsi="Arial" w:cs="Arial"/>
          <w:sz w:val="20"/>
          <w:szCs w:val="20"/>
        </w:rPr>
      </w:pPr>
    </w:p>
    <w:p w14:paraId="26A3A546" w14:textId="77777777" w:rsidR="000417EF" w:rsidRPr="00007EAB" w:rsidRDefault="000417EF" w:rsidP="000417EF">
      <w:pPr>
        <w:pStyle w:val="NoSpacing"/>
        <w:rPr>
          <w:rFonts w:ascii="Arial" w:hAnsi="Arial" w:cs="Arial"/>
          <w:sz w:val="20"/>
          <w:szCs w:val="20"/>
        </w:rPr>
      </w:pPr>
      <w:r w:rsidRPr="00007EAB">
        <w:rPr>
          <w:rFonts w:ascii="Arial" w:hAnsi="Arial" w:cs="Arial"/>
          <w:sz w:val="20"/>
          <w:szCs w:val="20"/>
        </w:rPr>
        <w:t xml:space="preserve">NAU tuition is separate and in addition to fees affiliated with National Board Certification. For more information about the National Board Process please contact </w:t>
      </w:r>
      <w:proofErr w:type="gramStart"/>
      <w:r w:rsidRPr="00007EAB">
        <w:rPr>
          <w:rFonts w:ascii="Arial" w:hAnsi="Arial" w:cs="Arial"/>
          <w:sz w:val="20"/>
          <w:szCs w:val="20"/>
        </w:rPr>
        <w:t>info@azk12.org .</w:t>
      </w:r>
      <w:proofErr w:type="gramEnd"/>
      <w:r w:rsidRPr="00007EAB">
        <w:rPr>
          <w:rFonts w:ascii="Arial" w:hAnsi="Arial" w:cs="Arial"/>
          <w:sz w:val="20"/>
          <w:szCs w:val="20"/>
        </w:rPr>
        <w:t xml:space="preserve"> </w:t>
      </w:r>
    </w:p>
    <w:p w14:paraId="6F08378F" w14:textId="77777777" w:rsidR="000417EF" w:rsidRPr="00007EAB" w:rsidRDefault="000417EF" w:rsidP="000417EF">
      <w:pPr>
        <w:pStyle w:val="NoSpacing"/>
        <w:rPr>
          <w:rFonts w:ascii="Arial" w:hAnsi="Arial" w:cs="Arial"/>
          <w:sz w:val="20"/>
          <w:szCs w:val="20"/>
        </w:rPr>
      </w:pPr>
    </w:p>
    <w:p w14:paraId="29484D94" w14:textId="77777777" w:rsidR="000417EF" w:rsidRPr="00007EAB" w:rsidRDefault="000417EF" w:rsidP="000417EF">
      <w:pPr>
        <w:pStyle w:val="NoSpacing"/>
        <w:rPr>
          <w:rFonts w:ascii="Arial" w:hAnsi="Arial" w:cs="Arial"/>
          <w:i/>
          <w:sz w:val="20"/>
          <w:szCs w:val="20"/>
        </w:rPr>
      </w:pPr>
      <w:r w:rsidRPr="00007EAB">
        <w:rPr>
          <w:rFonts w:ascii="Arial" w:hAnsi="Arial" w:cs="Arial"/>
          <w:i/>
          <w:sz w:val="20"/>
          <w:szCs w:val="20"/>
        </w:rPr>
        <w:t>Passage of NAU coursework does not ensure National Board Certification.</w:t>
      </w:r>
    </w:p>
    <w:p w14:paraId="55D4FE81" w14:textId="77777777" w:rsidR="000417EF" w:rsidRPr="00007EAB" w:rsidRDefault="000417EF" w:rsidP="000417EF">
      <w:pPr>
        <w:pStyle w:val="NoSpacing"/>
        <w:rPr>
          <w:rFonts w:ascii="Arial" w:hAnsi="Arial" w:cs="Arial"/>
          <w:sz w:val="20"/>
          <w:szCs w:val="20"/>
        </w:rPr>
      </w:pPr>
    </w:p>
    <w:p w14:paraId="67348F99" w14:textId="77777777" w:rsidR="00902917" w:rsidRPr="00007EAB" w:rsidRDefault="00902917" w:rsidP="000417EF">
      <w:pPr>
        <w:pStyle w:val="NoSpacing"/>
        <w:rPr>
          <w:rFonts w:ascii="Arial" w:hAnsi="Arial" w:cs="Arial"/>
          <w:sz w:val="20"/>
          <w:szCs w:val="20"/>
        </w:rPr>
      </w:pPr>
      <w:r w:rsidRPr="00007EAB">
        <w:rPr>
          <w:rFonts w:ascii="Arial" w:hAnsi="Arial" w:cs="Arial"/>
          <w:sz w:val="20"/>
          <w:szCs w:val="20"/>
        </w:rPr>
        <w:t>At least fifty percent of the courses in your program must be at the 600-level or above. In addition, you must be admitted to this degree program before taking your last 12 units of graduate work.</w:t>
      </w:r>
    </w:p>
    <w:p w14:paraId="6675E0A2" w14:textId="77777777" w:rsidR="00E26304" w:rsidRPr="00007EAB" w:rsidRDefault="00E26304" w:rsidP="00E26304">
      <w:pPr>
        <w:rPr>
          <w:rFonts w:ascii="Arial" w:hAnsi="Arial" w:cs="Arial"/>
          <w:sz w:val="20"/>
          <w:szCs w:val="20"/>
        </w:rPr>
      </w:pPr>
    </w:p>
    <w:p w14:paraId="533790F3" w14:textId="77777777" w:rsidR="00C97C53" w:rsidRPr="00007EAB" w:rsidRDefault="00C97C53" w:rsidP="00C97C53">
      <w:pPr>
        <w:pStyle w:val="NoSpacing"/>
        <w:rPr>
          <w:rFonts w:ascii="Arial" w:hAnsi="Arial" w:cs="Arial"/>
          <w:sz w:val="20"/>
          <w:szCs w:val="20"/>
        </w:rPr>
      </w:pPr>
      <w:r w:rsidRPr="00007EAB">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15C09BE9" w14:textId="77777777" w:rsidR="00C97C53" w:rsidRDefault="00C97C53" w:rsidP="00E26304">
      <w:pPr>
        <w:rPr>
          <w:rFonts w:ascii="Arial" w:hAnsi="Arial" w:cs="Arial"/>
          <w:sz w:val="20"/>
          <w:szCs w:val="20"/>
        </w:rPr>
      </w:pPr>
    </w:p>
    <w:p w14:paraId="192A0720" w14:textId="77777777" w:rsidR="00F24617" w:rsidRDefault="00F24617" w:rsidP="00E26304">
      <w:pPr>
        <w:rPr>
          <w:rFonts w:ascii="Arial" w:hAnsi="Arial" w:cs="Arial"/>
          <w:sz w:val="20"/>
          <w:szCs w:val="20"/>
        </w:rPr>
      </w:pPr>
      <w:r>
        <w:rPr>
          <w:rFonts w:ascii="Arial" w:hAnsi="Arial" w:cs="Arial"/>
          <w:sz w:val="20"/>
          <w:szCs w:val="20"/>
        </w:rPr>
        <w:t>This degree is not available to students pursuing the Elementary Education M.Ed.</w:t>
      </w:r>
    </w:p>
    <w:p w14:paraId="7C60030E" w14:textId="77777777" w:rsidR="00F24617" w:rsidRPr="00007EAB" w:rsidRDefault="00F24617" w:rsidP="00E26304">
      <w:pPr>
        <w:rPr>
          <w:rFonts w:ascii="Arial" w:hAnsi="Arial" w:cs="Arial"/>
          <w:sz w:val="20"/>
          <w:szCs w:val="20"/>
        </w:rPr>
      </w:pPr>
    </w:p>
    <w:p w14:paraId="0A622547" w14:textId="77777777" w:rsidR="00FE3FAB" w:rsidRDefault="00FE3FAB" w:rsidP="00FE3F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23CCB90" w14:textId="77777777" w:rsidR="00FE3FAB" w:rsidRDefault="00FE3FAB" w:rsidP="00E26304">
      <w:pPr>
        <w:rPr>
          <w:rFonts w:ascii="Arial" w:hAnsi="Arial" w:cs="Arial"/>
          <w:sz w:val="20"/>
          <w:szCs w:val="20"/>
        </w:rPr>
      </w:pPr>
    </w:p>
    <w:p w14:paraId="215A4B0D" w14:textId="77777777" w:rsidR="00E26304" w:rsidRPr="00007EAB" w:rsidRDefault="00E26304" w:rsidP="00E26304">
      <w:pPr>
        <w:rPr>
          <w:rFonts w:ascii="Arial" w:hAnsi="Arial" w:cs="Arial"/>
          <w:i/>
          <w:iCs/>
          <w:color w:val="000000"/>
          <w:sz w:val="20"/>
          <w:szCs w:val="20"/>
        </w:rPr>
      </w:pPr>
      <w:r w:rsidRPr="00007E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FFDEF64" w14:textId="77777777" w:rsidR="00E26304" w:rsidRPr="00007EAB" w:rsidRDefault="00E26304" w:rsidP="00E26304">
      <w:pPr>
        <w:pStyle w:val="NoSpacing"/>
        <w:rPr>
          <w:rFonts w:ascii="Arial" w:hAnsi="Arial" w:cs="Arial"/>
          <w:i/>
          <w:iCs/>
          <w:color w:val="000000"/>
          <w:sz w:val="20"/>
          <w:szCs w:val="20"/>
        </w:rPr>
      </w:pPr>
    </w:p>
    <w:p w14:paraId="6BD5959C" w14:textId="77777777" w:rsidR="00E26304" w:rsidRPr="00007EAB" w:rsidRDefault="00E26304" w:rsidP="00E26304">
      <w:pPr>
        <w:pStyle w:val="NoSpacing"/>
        <w:rPr>
          <w:rFonts w:ascii="Arial" w:hAnsi="Arial" w:cs="Arial"/>
          <w:b/>
          <w:iCs/>
          <w:color w:val="000000"/>
          <w:sz w:val="20"/>
          <w:szCs w:val="20"/>
        </w:rPr>
      </w:pPr>
      <w:r w:rsidRPr="00007EAB">
        <w:rPr>
          <w:rFonts w:ascii="Arial" w:hAnsi="Arial" w:cs="Arial"/>
          <w:b/>
          <w:iCs/>
          <w:color w:val="000000"/>
          <w:sz w:val="20"/>
          <w:szCs w:val="20"/>
        </w:rPr>
        <w:t>Students:</w:t>
      </w:r>
    </w:p>
    <w:p w14:paraId="7BD96A0B" w14:textId="77777777" w:rsidR="00E26304" w:rsidRPr="00007EAB" w:rsidRDefault="00E26304" w:rsidP="00E26304">
      <w:pPr>
        <w:pStyle w:val="NoSpacing"/>
        <w:rPr>
          <w:rFonts w:ascii="Arial" w:hAnsi="Arial" w:cs="Arial"/>
          <w:iCs/>
          <w:color w:val="000000"/>
          <w:sz w:val="20"/>
          <w:szCs w:val="20"/>
        </w:rPr>
      </w:pPr>
      <w:r w:rsidRPr="00007EAB">
        <w:rPr>
          <w:rFonts w:ascii="Arial" w:hAnsi="Arial" w:cs="Arial"/>
          <w:iCs/>
          <w:color w:val="000000"/>
          <w:sz w:val="20"/>
          <w:szCs w:val="20"/>
        </w:rPr>
        <w:t>You must secure official approval by your advisor and Department Chair/Director before submitting the final Program of Study.</w:t>
      </w:r>
    </w:p>
    <w:p w14:paraId="5EC6293F" w14:textId="77777777" w:rsidR="00E26304" w:rsidRPr="00007EAB" w:rsidRDefault="00E26304" w:rsidP="00E26304">
      <w:pPr>
        <w:pStyle w:val="NoSpacing"/>
        <w:rPr>
          <w:rFonts w:ascii="Arial" w:hAnsi="Arial" w:cs="Arial"/>
          <w:sz w:val="20"/>
          <w:szCs w:val="20"/>
        </w:rPr>
      </w:pPr>
    </w:p>
    <w:p w14:paraId="73293C76" w14:textId="77777777" w:rsidR="00E26304" w:rsidRPr="00007EAB" w:rsidRDefault="00E26304" w:rsidP="00E26304">
      <w:pPr>
        <w:pStyle w:val="NoSpacing"/>
        <w:rPr>
          <w:rFonts w:ascii="Arial" w:hAnsi="Arial" w:cs="Arial"/>
          <w:sz w:val="20"/>
          <w:szCs w:val="20"/>
        </w:rPr>
      </w:pPr>
      <w:r w:rsidRPr="00007EAB">
        <w:rPr>
          <w:rFonts w:ascii="Arial" w:hAnsi="Arial" w:cs="Arial"/>
          <w:sz w:val="20"/>
          <w:szCs w:val="20"/>
        </w:rPr>
        <w:t>By signing or entering your name below, you agree to the following statement:</w:t>
      </w:r>
    </w:p>
    <w:p w14:paraId="10016E43" w14:textId="77777777" w:rsidR="00E26304" w:rsidRPr="00007EAB" w:rsidRDefault="00E26304" w:rsidP="00E26304">
      <w:pPr>
        <w:pStyle w:val="NoSpacing"/>
        <w:rPr>
          <w:rFonts w:ascii="Arial" w:hAnsi="Arial" w:cs="Arial"/>
          <w:i/>
          <w:iCs/>
          <w:color w:val="000000"/>
          <w:sz w:val="20"/>
          <w:szCs w:val="20"/>
        </w:rPr>
      </w:pPr>
      <w:r w:rsidRPr="00007EA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1EFA954" w14:textId="77777777" w:rsidR="00E26304" w:rsidRPr="00E26304" w:rsidRDefault="00E26304" w:rsidP="00E26304">
      <w:pPr>
        <w:pStyle w:val="NoSpacing"/>
        <w:rPr>
          <w:rFonts w:asciiTheme="minorHAnsi" w:hAnsiTheme="minorHAnsi"/>
          <w:iCs/>
          <w:color w:val="000000"/>
          <w:sz w:val="8"/>
        </w:rPr>
      </w:pPr>
    </w:p>
    <w:p w14:paraId="023FBCB5" w14:textId="77777777" w:rsidR="00007EAB" w:rsidRPr="000A4E9C" w:rsidRDefault="00007EAB" w:rsidP="00007EAB">
      <w:pPr>
        <w:pStyle w:val="NoSpacing"/>
        <w:rPr>
          <w:rFonts w:ascii="Arial" w:hAnsi="Arial" w:cs="Arial"/>
          <w:b/>
          <w:iCs/>
          <w:sz w:val="20"/>
          <w:szCs w:val="20"/>
        </w:rPr>
      </w:pPr>
      <w:r w:rsidRPr="000A4E9C">
        <w:rPr>
          <w:rFonts w:ascii="Arial" w:hAnsi="Arial" w:cs="Arial"/>
          <w:b/>
          <w:iCs/>
          <w:sz w:val="20"/>
          <w:szCs w:val="20"/>
        </w:rPr>
        <w:t>Advisors and Chairs/Directors:</w:t>
      </w:r>
    </w:p>
    <w:p w14:paraId="62372047" w14:textId="06AF58C4" w:rsidR="00007EAB" w:rsidRPr="000A4E9C" w:rsidRDefault="00007EAB" w:rsidP="00007EA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15B16">
        <w:rPr>
          <w:rFonts w:ascii="Arial" w:hAnsi="Arial" w:cs="Arial"/>
          <w:iCs/>
          <w:sz w:val="20"/>
          <w:szCs w:val="20"/>
        </w:rPr>
        <w:t xml:space="preserve">formal </w:t>
      </w:r>
      <w:r w:rsidR="00AB1259">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7DE2A4B" w14:textId="77777777" w:rsidR="00007EAB" w:rsidRPr="000A4E9C" w:rsidRDefault="00007EAB" w:rsidP="00007EA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07EAB" w:rsidRPr="000A4E9C" w14:paraId="25080E35" w14:textId="77777777" w:rsidTr="00D22CE7">
        <w:trPr>
          <w:trHeight w:val="432"/>
        </w:trPr>
        <w:tc>
          <w:tcPr>
            <w:tcW w:w="8910" w:type="dxa"/>
            <w:shd w:val="clear" w:color="auto" w:fill="auto"/>
            <w:vAlign w:val="center"/>
          </w:tcPr>
          <w:p w14:paraId="210982AC" w14:textId="77777777" w:rsidR="00007EAB" w:rsidRPr="000A4E9C" w:rsidRDefault="00007EAB"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4E6CB0B"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14:paraId="7658522E" w14:textId="77777777" w:rsidTr="00D22CE7">
        <w:trPr>
          <w:trHeight w:val="432"/>
        </w:trPr>
        <w:tc>
          <w:tcPr>
            <w:tcW w:w="8910" w:type="dxa"/>
            <w:shd w:val="clear" w:color="auto" w:fill="auto"/>
            <w:vAlign w:val="center"/>
          </w:tcPr>
          <w:p w14:paraId="4115DD59" w14:textId="77777777" w:rsidR="00007EAB" w:rsidRPr="000A4E9C" w:rsidRDefault="00007EAB"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ED96DDA"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14:paraId="108B30AA" w14:textId="77777777" w:rsidTr="00D22CE7">
        <w:trPr>
          <w:trHeight w:val="432"/>
        </w:trPr>
        <w:tc>
          <w:tcPr>
            <w:tcW w:w="8910" w:type="dxa"/>
            <w:shd w:val="clear" w:color="auto" w:fill="auto"/>
            <w:vAlign w:val="center"/>
          </w:tcPr>
          <w:p w14:paraId="3555B702" w14:textId="77777777" w:rsidR="00007EAB" w:rsidRPr="000A4E9C" w:rsidRDefault="00007EAB"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45A8ACA"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6D6B5F6" w14:textId="77777777" w:rsidR="00007EAB" w:rsidRPr="000A4E9C" w:rsidRDefault="00007EAB" w:rsidP="00007EAB">
      <w:pPr>
        <w:pStyle w:val="NoSpacing"/>
        <w:rPr>
          <w:rFonts w:ascii="Arial" w:hAnsi="Arial" w:cs="Arial"/>
          <w:b/>
          <w:sz w:val="10"/>
          <w:szCs w:val="20"/>
        </w:rPr>
      </w:pPr>
    </w:p>
    <w:p w14:paraId="360F6DCB" w14:textId="77777777" w:rsidR="00007EAB" w:rsidRPr="000A4E9C" w:rsidRDefault="00007EAB" w:rsidP="00007EA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8F3CCE8" w14:textId="77777777"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C0890B0" w14:textId="77777777"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FA37073" w14:textId="77777777" w:rsidR="00007EAB" w:rsidRPr="000A4E9C" w:rsidRDefault="00007EAB" w:rsidP="00007EA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C1DD4AC" w14:textId="77777777" w:rsidR="00007EAB" w:rsidRPr="000A4E9C" w:rsidRDefault="00007EAB" w:rsidP="00007EA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007EAB" w:rsidRPr="000A4E9C"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C8AC" w14:textId="77777777" w:rsidR="00221184" w:rsidRDefault="00221184" w:rsidP="00392B1B">
      <w:r>
        <w:separator/>
      </w:r>
    </w:p>
  </w:endnote>
  <w:endnote w:type="continuationSeparator" w:id="0">
    <w:p w14:paraId="0D122DE5" w14:textId="77777777"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D614" w14:textId="77777777" w:rsidR="00221184" w:rsidRDefault="00221184" w:rsidP="00392B1B">
      <w:r>
        <w:separator/>
      </w:r>
    </w:p>
  </w:footnote>
  <w:footnote w:type="continuationSeparator" w:id="0">
    <w:p w14:paraId="654D6050" w14:textId="77777777"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14:paraId="0BD0FDD6" w14:textId="77777777" w:rsidTr="003768C2">
      <w:trPr>
        <w:jc w:val="center"/>
      </w:trPr>
      <w:tc>
        <w:tcPr>
          <w:tcW w:w="11016" w:type="dxa"/>
        </w:tcPr>
        <w:p w14:paraId="5EFFFCB7" w14:textId="77777777" w:rsidR="00221184" w:rsidRDefault="00715B16" w:rsidP="00F40ACA">
          <w:pPr>
            <w:jc w:val="center"/>
            <w:rPr>
              <w:rFonts w:ascii="Arial" w:hAnsi="Arial" w:cs="Arial"/>
              <w:sz w:val="12"/>
            </w:rPr>
          </w:pPr>
          <w:r w:rsidRPr="00715B16">
            <w:rPr>
              <w:rFonts w:ascii="Arial" w:hAnsi="Arial" w:cs="Arial"/>
              <w:noProof/>
              <w:sz w:val="12"/>
            </w:rPr>
            <w:drawing>
              <wp:inline distT="0" distB="0" distL="0" distR="0" wp14:anchorId="5C4E6330" wp14:editId="4640166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D8ED6BE" w14:textId="77777777" w:rsidR="00221184" w:rsidRPr="007D47A0" w:rsidRDefault="00221184" w:rsidP="00F40ACA">
          <w:pPr>
            <w:jc w:val="center"/>
            <w:rPr>
              <w:rFonts w:ascii="Arial" w:hAnsi="Arial" w:cs="Arial"/>
              <w:sz w:val="12"/>
            </w:rPr>
          </w:pPr>
        </w:p>
      </w:tc>
    </w:tr>
  </w:tbl>
  <w:p w14:paraId="6BA6A0CE" w14:textId="77777777" w:rsidR="00221184" w:rsidRPr="00CC1AB0" w:rsidRDefault="00221184" w:rsidP="00392B1B">
    <w:pPr>
      <w:pStyle w:val="Header"/>
      <w:spacing w:before="120"/>
      <w:jc w:val="center"/>
      <w:rPr>
        <w:rFonts w:cs="Arial"/>
        <w:b/>
        <w:sz w:val="28"/>
      </w:rPr>
    </w:pPr>
    <w:r>
      <w:rPr>
        <w:rFonts w:cs="Arial"/>
        <w:b/>
        <w:sz w:val="28"/>
      </w:rPr>
      <w:t>Master of Education in Early Childhood Education</w:t>
    </w:r>
  </w:p>
  <w:p w14:paraId="7273E32A" w14:textId="77777777" w:rsidR="00221184" w:rsidRPr="00CC1AB0" w:rsidRDefault="00221184"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14:paraId="62DEA47D" w14:textId="00F81E55" w:rsidR="00221184" w:rsidRPr="00CC1AB0" w:rsidRDefault="00221184" w:rsidP="00392B1B">
    <w:pPr>
      <w:pStyle w:val="Header"/>
      <w:jc w:val="center"/>
      <w:rPr>
        <w:rFonts w:cs="Arial"/>
        <w:smallCaps/>
        <w:sz w:val="32"/>
      </w:rPr>
    </w:pPr>
    <w:r>
      <w:rPr>
        <w:rFonts w:cs="Arial"/>
        <w:smallCaps/>
        <w:sz w:val="32"/>
      </w:rPr>
      <w:t>Program of Study (20</w:t>
    </w:r>
    <w:r w:rsidR="00F24617">
      <w:rPr>
        <w:rFonts w:cs="Arial"/>
        <w:smallCaps/>
        <w:sz w:val="32"/>
      </w:rPr>
      <w:t>2</w:t>
    </w:r>
    <w:r w:rsidR="004F13D7">
      <w:rPr>
        <w:rFonts w:cs="Arial"/>
        <w:smallCaps/>
        <w:sz w:val="32"/>
      </w:rPr>
      <w:t>3</w:t>
    </w:r>
    <w:r w:rsidR="00F24617">
      <w:rPr>
        <w:rFonts w:cs="Arial"/>
        <w:smallCaps/>
        <w:sz w:val="32"/>
      </w:rPr>
      <w:t>-2</w:t>
    </w:r>
    <w:r w:rsidR="004F13D7">
      <w:rPr>
        <w:rFonts w:cs="Arial"/>
        <w:smallCaps/>
        <w:sz w:val="32"/>
      </w:rPr>
      <w:t>4</w:t>
    </w:r>
    <w:r w:rsidRPr="00CC1AB0">
      <w:rPr>
        <w:rFonts w:cs="Arial"/>
        <w:smallCaps/>
        <w:sz w:val="32"/>
      </w:rPr>
      <w:t>)</w:t>
    </w:r>
  </w:p>
  <w:p w14:paraId="12592E59" w14:textId="77777777" w:rsidR="00221184" w:rsidRPr="00392B1B" w:rsidRDefault="002211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0832117">
    <w:abstractNumId w:val="4"/>
  </w:num>
  <w:num w:numId="2" w16cid:durableId="1014498368">
    <w:abstractNumId w:val="17"/>
  </w:num>
  <w:num w:numId="3" w16cid:durableId="675696495">
    <w:abstractNumId w:val="18"/>
  </w:num>
  <w:num w:numId="4" w16cid:durableId="1035883072">
    <w:abstractNumId w:val="1"/>
  </w:num>
  <w:num w:numId="5" w16cid:durableId="1298300558">
    <w:abstractNumId w:val="2"/>
  </w:num>
  <w:num w:numId="6" w16cid:durableId="676688734">
    <w:abstractNumId w:val="12"/>
  </w:num>
  <w:num w:numId="7" w16cid:durableId="2006086944">
    <w:abstractNumId w:val="22"/>
  </w:num>
  <w:num w:numId="8" w16cid:durableId="412820631">
    <w:abstractNumId w:val="26"/>
  </w:num>
  <w:num w:numId="9" w16cid:durableId="2066560455">
    <w:abstractNumId w:val="9"/>
  </w:num>
  <w:num w:numId="10" w16cid:durableId="2047410290">
    <w:abstractNumId w:val="3"/>
  </w:num>
  <w:num w:numId="11" w16cid:durableId="644359137">
    <w:abstractNumId w:val="19"/>
  </w:num>
  <w:num w:numId="12" w16cid:durableId="1335184973">
    <w:abstractNumId w:val="0"/>
  </w:num>
  <w:num w:numId="13" w16cid:durableId="185487216">
    <w:abstractNumId w:val="11"/>
  </w:num>
  <w:num w:numId="14" w16cid:durableId="1117748611">
    <w:abstractNumId w:val="5"/>
  </w:num>
  <w:num w:numId="15" w16cid:durableId="1028943160">
    <w:abstractNumId w:val="8"/>
  </w:num>
  <w:num w:numId="16" w16cid:durableId="779832878">
    <w:abstractNumId w:val="7"/>
  </w:num>
  <w:num w:numId="17" w16cid:durableId="1657369461">
    <w:abstractNumId w:val="21"/>
  </w:num>
  <w:num w:numId="18" w16cid:durableId="1098864782">
    <w:abstractNumId w:val="29"/>
  </w:num>
  <w:num w:numId="19" w16cid:durableId="103817440">
    <w:abstractNumId w:val="16"/>
  </w:num>
  <w:num w:numId="20" w16cid:durableId="1573808472">
    <w:abstractNumId w:val="23"/>
  </w:num>
  <w:num w:numId="21" w16cid:durableId="1733427411">
    <w:abstractNumId w:val="30"/>
  </w:num>
  <w:num w:numId="22" w16cid:durableId="1179077506">
    <w:abstractNumId w:val="27"/>
  </w:num>
  <w:num w:numId="23" w16cid:durableId="546382782">
    <w:abstractNumId w:val="10"/>
  </w:num>
  <w:num w:numId="24" w16cid:durableId="474564424">
    <w:abstractNumId w:val="24"/>
  </w:num>
  <w:num w:numId="25" w16cid:durableId="1316453186">
    <w:abstractNumId w:val="13"/>
  </w:num>
  <w:num w:numId="26" w16cid:durableId="1934509500">
    <w:abstractNumId w:val="15"/>
  </w:num>
  <w:num w:numId="27" w16cid:durableId="1915123084">
    <w:abstractNumId w:val="28"/>
  </w:num>
  <w:num w:numId="28" w16cid:durableId="242296832">
    <w:abstractNumId w:val="25"/>
  </w:num>
  <w:num w:numId="29" w16cid:durableId="658309598">
    <w:abstractNumId w:val="14"/>
  </w:num>
  <w:num w:numId="30" w16cid:durableId="1055549845">
    <w:abstractNumId w:val="20"/>
  </w:num>
  <w:num w:numId="31" w16cid:durableId="1928728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qsAeQgTHPiQcbVkRv1w5U/OwXttSgpgs8/uRirlHlMlGczJpcC63J8ZNLItQVDUsLrDwcnrIniXvZtY7ZFJcg==" w:salt="n+3mYQaBTT+CrO7xzZCY9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16A"/>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13D7"/>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1259"/>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408"/>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5BB0636"/>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538C-BD7A-4B0E-92FC-46EE9912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2023-01-31T17:50:00Z</dcterms:created>
  <dcterms:modified xsi:type="dcterms:W3CDTF">2023-01-31T17:50:00Z</dcterms:modified>
</cp:coreProperties>
</file>