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EB" w:rsidRPr="00C87CAD" w:rsidRDefault="00CC34EB" w:rsidP="00CC34EB">
      <w:pPr>
        <w:pStyle w:val="NoSpacing"/>
        <w:rPr>
          <w:rFonts w:ascii="Arial" w:hAnsi="Arial" w:cs="Arial"/>
          <w:b/>
          <w:sz w:val="20"/>
          <w:szCs w:val="20"/>
        </w:rPr>
      </w:pPr>
      <w:r w:rsidRPr="00C87CAD">
        <w:rPr>
          <w:rFonts w:ascii="Arial" w:hAnsi="Arial" w:cs="Arial"/>
          <w:b/>
          <w:sz w:val="20"/>
          <w:szCs w:val="20"/>
        </w:rPr>
        <w:t>STUDENT INFORMATION</w:t>
      </w:r>
    </w:p>
    <w:p w:rsidR="00CC34EB" w:rsidRPr="00C87CAD" w:rsidRDefault="00CC34EB" w:rsidP="00CC34E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Name: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NAU ID: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r>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NAU E-mail Address:</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Phone Number: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Term of Admission: </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Expected Graduation Term/Year: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r>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Advisor: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Required Credits for Degree Program: 30</w:t>
            </w:r>
          </w:p>
        </w:tc>
      </w:tr>
    </w:tbl>
    <w:p w:rsidR="00D715B2" w:rsidRPr="00C87CAD" w:rsidRDefault="00D715B2" w:rsidP="00D715B2">
      <w:pPr>
        <w:pStyle w:val="NoSpacing"/>
        <w:rPr>
          <w:rFonts w:ascii="Arial" w:hAnsi="Arial" w:cs="Arial"/>
          <w:i/>
          <w:sz w:val="20"/>
          <w:szCs w:val="20"/>
        </w:rPr>
      </w:pPr>
      <w:r w:rsidRPr="00C87CAD">
        <w:rPr>
          <w:rFonts w:ascii="Arial" w:hAnsi="Arial" w:cs="Arial"/>
          <w:i/>
          <w:sz w:val="20"/>
          <w:szCs w:val="20"/>
        </w:rPr>
        <w:t>Check Statement Below (if applicable)</w:t>
      </w:r>
    </w:p>
    <w:p w:rsidR="00D715B2" w:rsidRPr="00C87CAD" w:rsidRDefault="00D715B2" w:rsidP="00D715B2">
      <w:pPr>
        <w:pStyle w:val="NoSpacing"/>
        <w:rPr>
          <w:rFonts w:ascii="Arial" w:hAnsi="Arial" w:cs="Arial"/>
          <w:sz w:val="20"/>
          <w:szCs w:val="20"/>
        </w:rPr>
      </w:pPr>
      <w:r w:rsidRPr="00C87CAD">
        <w:rPr>
          <w:rFonts w:ascii="Arial" w:hAnsi="Arial" w:cs="Arial"/>
          <w:sz w:val="20"/>
          <w:szCs w:val="20"/>
        </w:rPr>
        <w:fldChar w:fldCharType="begin">
          <w:ffData>
            <w:name w:val="Check1"/>
            <w:enabled/>
            <w:calcOnExit w:val="0"/>
            <w:checkBox>
              <w:sizeAuto/>
              <w:default w:val="0"/>
            </w:checkBox>
          </w:ffData>
        </w:fldChar>
      </w:r>
      <w:r w:rsidRPr="00C87CAD">
        <w:rPr>
          <w:rFonts w:ascii="Arial" w:hAnsi="Arial" w:cs="Arial"/>
          <w:sz w:val="20"/>
          <w:szCs w:val="20"/>
        </w:rPr>
        <w:instrText xml:space="preserve"> FORMCHECKBOX </w:instrText>
      </w:r>
      <w:r w:rsidR="005976E9">
        <w:rPr>
          <w:rFonts w:ascii="Arial" w:hAnsi="Arial" w:cs="Arial"/>
          <w:sz w:val="20"/>
          <w:szCs w:val="20"/>
        </w:rPr>
      </w:r>
      <w:r w:rsidR="005976E9">
        <w:rPr>
          <w:rFonts w:ascii="Arial" w:hAnsi="Arial" w:cs="Arial"/>
          <w:sz w:val="20"/>
          <w:szCs w:val="20"/>
        </w:rPr>
        <w:fldChar w:fldCharType="separate"/>
      </w:r>
      <w:r w:rsidRPr="00C87CAD">
        <w:rPr>
          <w:rFonts w:ascii="Arial" w:hAnsi="Arial" w:cs="Arial"/>
          <w:sz w:val="20"/>
          <w:szCs w:val="20"/>
        </w:rPr>
        <w:fldChar w:fldCharType="end"/>
      </w:r>
      <w:r w:rsidRPr="00C87CAD">
        <w:rPr>
          <w:rFonts w:ascii="Arial" w:hAnsi="Arial" w:cs="Arial"/>
          <w:sz w:val="20"/>
          <w:szCs w:val="20"/>
        </w:rPr>
        <w:t xml:space="preserve"> This Program of Study dated </w:t>
      </w:r>
      <w:r w:rsidR="00466639" w:rsidRPr="00C87CAD">
        <w:rPr>
          <w:rFonts w:ascii="Arial" w:hAnsi="Arial" w:cs="Arial"/>
          <w:sz w:val="20"/>
          <w:szCs w:val="20"/>
        </w:rPr>
        <w:fldChar w:fldCharType="begin">
          <w:ffData>
            <w:name w:val=""/>
            <w:enabled/>
            <w:calcOnExit w:val="0"/>
            <w:textInput>
              <w:maxLength w:val="50"/>
            </w:textInput>
          </w:ffData>
        </w:fldChar>
      </w:r>
      <w:r w:rsidR="00466639" w:rsidRPr="00C87CAD">
        <w:rPr>
          <w:rFonts w:ascii="Arial" w:hAnsi="Arial" w:cs="Arial"/>
          <w:sz w:val="20"/>
          <w:szCs w:val="20"/>
        </w:rPr>
        <w:instrText xml:space="preserve"> FORMTEXT </w:instrText>
      </w:r>
      <w:r w:rsidR="00466639" w:rsidRPr="00C87CAD">
        <w:rPr>
          <w:rFonts w:ascii="Arial" w:hAnsi="Arial" w:cs="Arial"/>
          <w:sz w:val="20"/>
          <w:szCs w:val="20"/>
        </w:rPr>
      </w:r>
      <w:r w:rsidR="00466639" w:rsidRPr="00C87CAD">
        <w:rPr>
          <w:rFonts w:ascii="Arial" w:hAnsi="Arial" w:cs="Arial"/>
          <w:sz w:val="20"/>
          <w:szCs w:val="20"/>
        </w:rPr>
        <w:fldChar w:fldCharType="separate"/>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sz w:val="20"/>
          <w:szCs w:val="20"/>
        </w:rPr>
        <w:fldChar w:fldCharType="end"/>
      </w:r>
      <w:r w:rsidRPr="00C87CAD">
        <w:rPr>
          <w:rFonts w:ascii="Arial" w:hAnsi="Arial" w:cs="Arial"/>
          <w:sz w:val="20"/>
          <w:szCs w:val="20"/>
        </w:rPr>
        <w:t xml:space="preserve"> replaces and supersedes any previously-submitted EDL POS or emphasis. </w:t>
      </w:r>
    </w:p>
    <w:p w:rsidR="00CC34EB" w:rsidRDefault="00CC34EB" w:rsidP="00CC34EB">
      <w:pPr>
        <w:pStyle w:val="Heading1"/>
        <w:numPr>
          <w:ilvl w:val="0"/>
          <w:numId w:val="24"/>
        </w:numPr>
        <w:tabs>
          <w:tab w:val="left" w:pos="180"/>
        </w:tabs>
        <w:ind w:left="180" w:hanging="180"/>
        <w:rPr>
          <w:rFonts w:ascii="Arial" w:hAnsi="Arial" w:cs="Arial"/>
          <w:color w:val="auto"/>
          <w:sz w:val="20"/>
          <w:szCs w:val="20"/>
        </w:rPr>
      </w:pPr>
      <w:r w:rsidRPr="00C87CAD">
        <w:rPr>
          <w:rFonts w:ascii="Arial" w:hAnsi="Arial" w:cs="Arial"/>
          <w:b/>
          <w:color w:val="auto"/>
          <w:sz w:val="20"/>
          <w:szCs w:val="20"/>
        </w:rPr>
        <w:t>Select FOUR courses from the following list (12 units required):</w:t>
      </w:r>
      <w:r w:rsidRPr="00C87CAD">
        <w:rPr>
          <w:rFonts w:ascii="Arial" w:eastAsia="Calibri" w:hAnsi="Arial" w:cs="Arial"/>
          <w:color w:val="auto"/>
          <w:sz w:val="20"/>
          <w:szCs w:val="20"/>
        </w:rPr>
        <w:t xml:space="preserve"> </w:t>
      </w:r>
      <w:r w:rsidRPr="00C87CAD">
        <w:rPr>
          <w:rFonts w:ascii="Arial" w:hAnsi="Arial" w:cs="Arial"/>
          <w:color w:val="auto"/>
          <w:sz w:val="20"/>
          <w:szCs w:val="20"/>
        </w:rPr>
        <w:t xml:space="preserve">EDF 584, EDF 602, EDF 670, EDF 671, EDF 672, EDF 673, or EDF 677. </w:t>
      </w:r>
    </w:p>
    <w:p w:rsidR="00F51A6F" w:rsidRPr="00F51A6F" w:rsidRDefault="00F51A6F" w:rsidP="00F51A6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C34EB" w:rsidRPr="00C87CAD" w:rsidRDefault="00CC34EB" w:rsidP="00CD63DE">
      <w:pPr>
        <w:pStyle w:val="NoSpacing"/>
        <w:rPr>
          <w:rFonts w:ascii="Arial" w:hAnsi="Arial" w:cs="Arial"/>
          <w:sz w:val="20"/>
          <w:szCs w:val="20"/>
        </w:rPr>
      </w:pPr>
    </w:p>
    <w:p w:rsidR="00CC34EB" w:rsidRPr="00C87CAD" w:rsidRDefault="00CC34EB" w:rsidP="00CD63DE">
      <w:pPr>
        <w:pStyle w:val="NoSpacing"/>
        <w:rPr>
          <w:rFonts w:ascii="Arial" w:hAnsi="Arial" w:cs="Arial"/>
          <w:sz w:val="20"/>
          <w:szCs w:val="20"/>
        </w:rPr>
      </w:pPr>
      <w:r w:rsidRPr="00C87CAD">
        <w:rPr>
          <w:rFonts w:ascii="Arial" w:hAnsi="Arial" w:cs="Arial"/>
          <w:b/>
          <w:sz w:val="20"/>
          <w:szCs w:val="20"/>
        </w:rPr>
        <w:t xml:space="preserve">II. Select ONE of the following Paths (18 units required): </w:t>
      </w:r>
      <w:r w:rsidRPr="00C87CAD">
        <w:rPr>
          <w:rFonts w:ascii="Arial" w:hAnsi="Arial" w:cs="Arial"/>
          <w:sz w:val="20"/>
          <w:szCs w:val="20"/>
        </w:rPr>
        <w:t>Thesis Option, Non-Thesis Option, or Graduate Certificate Option</w:t>
      </w:r>
    </w:p>
    <w:p w:rsidR="00CC34EB" w:rsidRPr="00C87CAD" w:rsidRDefault="00CC34EB" w:rsidP="00CC34EB">
      <w:pPr>
        <w:pStyle w:val="NoSpacing"/>
        <w:numPr>
          <w:ilvl w:val="0"/>
          <w:numId w:val="25"/>
        </w:numPr>
        <w:rPr>
          <w:rFonts w:ascii="Arial" w:hAnsi="Arial" w:cs="Arial"/>
          <w:sz w:val="20"/>
          <w:szCs w:val="20"/>
        </w:rPr>
      </w:pPr>
      <w:r w:rsidRPr="00C87CAD">
        <w:rPr>
          <w:rFonts w:ascii="Arial" w:hAnsi="Arial" w:cs="Arial"/>
          <w:b/>
          <w:sz w:val="20"/>
          <w:szCs w:val="20"/>
        </w:rPr>
        <w:t xml:space="preserve">Thesis Option (18 units required):  </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EDF 699 (6 units required)</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courses (3 units required): </w:t>
      </w:r>
      <w:r w:rsidRPr="00C87CAD">
        <w:rPr>
          <w:rFonts w:ascii="Arial" w:hAnsi="Arial" w:cs="Arial"/>
          <w:sz w:val="20"/>
          <w:szCs w:val="20"/>
        </w:rPr>
        <w:t>EDR 611, EDR 612, or EDR 730.</w:t>
      </w:r>
    </w:p>
    <w:p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(9 units required): </w:t>
      </w:r>
      <w:r w:rsidRPr="00C87CAD">
        <w:rPr>
          <w:rFonts w:ascii="Arial" w:hAnsi="Arial" w:cs="Arial"/>
          <w:sz w:val="20"/>
          <w:szCs w:val="20"/>
        </w:rPr>
        <w:t>At least 6 units must be letter-graded.</w:t>
      </w:r>
    </w:p>
    <w:p w:rsidR="00F51A6F" w:rsidRPr="00C87CAD" w:rsidRDefault="00F51A6F" w:rsidP="00A653F1">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t>EDF 699</w:t>
            </w:r>
          </w:p>
        </w:tc>
        <w:tc>
          <w:tcPr>
            <w:tcW w:w="3200" w:type="dxa"/>
            <w:vAlign w:val="center"/>
          </w:tcPr>
          <w:p w:rsidR="00CC34EB" w:rsidRPr="00C87CAD" w:rsidRDefault="00CC34EB" w:rsidP="00CC34EB">
            <w:pPr>
              <w:rPr>
                <w:rFonts w:ascii="Arial" w:hAnsi="Arial" w:cs="Arial"/>
                <w:i/>
                <w:sz w:val="20"/>
                <w:szCs w:val="20"/>
              </w:rPr>
            </w:pPr>
            <w:r w:rsidRPr="00C87CAD">
              <w:rPr>
                <w:rFonts w:ascii="Arial" w:hAnsi="Arial" w:cs="Arial"/>
                <w:sz w:val="20"/>
                <w:szCs w:val="20"/>
              </w:rPr>
              <w:t>Thesis</w:t>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87CAD" w:rsidRDefault="00C87CAD"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CC34EB" w:rsidRPr="00C87CAD" w:rsidRDefault="00CC34EB" w:rsidP="00C87CAD">
      <w:pPr>
        <w:pStyle w:val="NoSpacing"/>
        <w:numPr>
          <w:ilvl w:val="0"/>
          <w:numId w:val="25"/>
        </w:numPr>
        <w:rPr>
          <w:rFonts w:ascii="Arial" w:hAnsi="Arial" w:cs="Arial"/>
          <w:sz w:val="20"/>
          <w:szCs w:val="20"/>
        </w:rPr>
      </w:pPr>
      <w:r w:rsidRPr="00C87CAD">
        <w:rPr>
          <w:rFonts w:ascii="Arial" w:hAnsi="Arial" w:cs="Arial"/>
          <w:b/>
          <w:sz w:val="20"/>
          <w:szCs w:val="20"/>
        </w:rPr>
        <w:t>Non-Thesis</w:t>
      </w:r>
      <w:r w:rsidRPr="00C87CAD">
        <w:rPr>
          <w:rFonts w:ascii="Arial" w:hAnsi="Arial" w:cs="Arial"/>
          <w:sz w:val="20"/>
          <w:szCs w:val="20"/>
        </w:rPr>
        <w:t xml:space="preserve"> </w:t>
      </w:r>
      <w:r w:rsidRPr="00C87CAD">
        <w:rPr>
          <w:rFonts w:ascii="Arial" w:hAnsi="Arial" w:cs="Arial"/>
          <w:b/>
          <w:sz w:val="20"/>
          <w:szCs w:val="20"/>
        </w:rPr>
        <w:t>Option (18 units required)</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EDR 610</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courses (3 units required): </w:t>
      </w:r>
      <w:r w:rsidRPr="00C87CAD">
        <w:rPr>
          <w:rFonts w:ascii="Arial" w:hAnsi="Arial" w:cs="Arial"/>
          <w:sz w:val="20"/>
          <w:szCs w:val="20"/>
        </w:rPr>
        <w:t>EDF 584, EDF 602, EDF 670, EDF 671, EDF 672, EDF 673, or EDF 677.</w:t>
      </w:r>
    </w:p>
    <w:p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(12 units required): </w:t>
      </w:r>
      <w:r w:rsidRPr="00C87CAD">
        <w:rPr>
          <w:rFonts w:ascii="Arial" w:hAnsi="Arial" w:cs="Arial"/>
          <w:sz w:val="20"/>
          <w:szCs w:val="20"/>
        </w:rPr>
        <w:t>At least 6 units must be letter-graded.</w:t>
      </w:r>
    </w:p>
    <w:p w:rsidR="00F51A6F" w:rsidRPr="00C87CAD" w:rsidRDefault="00F51A6F" w:rsidP="00F51A6F">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t>EDR 610</w:t>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t>Introduction to Research</w:t>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lastRenderedPageBreak/>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C34EB" w:rsidRPr="00C87CAD" w:rsidRDefault="00CC34EB" w:rsidP="00CC34EB">
      <w:pPr>
        <w:rPr>
          <w:rFonts w:ascii="Arial" w:hAnsi="Arial" w:cs="Arial"/>
          <w:sz w:val="8"/>
          <w:szCs w:val="20"/>
        </w:rPr>
      </w:pPr>
    </w:p>
    <w:p w:rsidR="00CC34EB" w:rsidRPr="00C87CAD" w:rsidRDefault="00CC34EB" w:rsidP="00CC34EB">
      <w:pPr>
        <w:pStyle w:val="ListParagraph"/>
        <w:numPr>
          <w:ilvl w:val="0"/>
          <w:numId w:val="25"/>
        </w:numPr>
        <w:rPr>
          <w:rFonts w:ascii="Arial" w:hAnsi="Arial" w:cs="Arial"/>
          <w:sz w:val="20"/>
          <w:szCs w:val="20"/>
        </w:rPr>
      </w:pPr>
      <w:r w:rsidRPr="00C87CAD">
        <w:rPr>
          <w:rFonts w:ascii="Arial" w:hAnsi="Arial" w:cs="Arial"/>
          <w:b/>
          <w:sz w:val="20"/>
          <w:szCs w:val="20"/>
        </w:rPr>
        <w:t xml:space="preserve">Graduate Certificate Option (18 units required): </w:t>
      </w:r>
      <w:r w:rsidRPr="00C87CAD">
        <w:rPr>
          <w:rFonts w:ascii="Arial" w:hAnsi="Arial" w:cs="Arial"/>
          <w:sz w:val="20"/>
          <w:szCs w:val="20"/>
        </w:rPr>
        <w:t xml:space="preserve">The student will select one of these </w:t>
      </w:r>
      <w:hyperlink r:id="rId8" w:history="1">
        <w:r w:rsidRPr="00C87CAD">
          <w:rPr>
            <w:rStyle w:val="Hyperlink"/>
            <w:rFonts w:ascii="Arial" w:hAnsi="Arial" w:cs="Arial"/>
            <w:sz w:val="20"/>
            <w:szCs w:val="20"/>
          </w:rPr>
          <w:t>Graduate Certificates</w:t>
        </w:r>
      </w:hyperlink>
      <w:r w:rsidRPr="00C87CAD">
        <w:rPr>
          <w:rFonts w:ascii="Arial" w:hAnsi="Arial" w:cs="Arial"/>
          <w:sz w:val="20"/>
          <w:szCs w:val="20"/>
        </w:rPr>
        <w:t xml:space="preserve"> offered by NAU. If a 12 or 15 credit hour Graduate Certificate is chosen as part of this degree, the student will work with his/her advisor to select the most relevant additional three or six credit hours from either the EDF list above and/or including </w:t>
      </w:r>
      <w:r w:rsidRPr="005976E9">
        <w:rPr>
          <w:rFonts w:ascii="Arial" w:hAnsi="Arial" w:cs="Arial"/>
          <w:sz w:val="20"/>
          <w:szCs w:val="20"/>
        </w:rPr>
        <w:t>EDR 610</w:t>
      </w:r>
      <w:r w:rsidRPr="00C87CAD">
        <w:rPr>
          <w:rFonts w:ascii="Arial" w:hAnsi="Arial" w:cs="Arial"/>
          <w:sz w:val="20"/>
          <w:szCs w:val="20"/>
        </w:rPr>
        <w:t>.</w:t>
      </w:r>
    </w:p>
    <w:p w:rsidR="00CC34EB" w:rsidRDefault="00CC34EB" w:rsidP="00CC34EB">
      <w:pPr>
        <w:pStyle w:val="ListParagraph"/>
        <w:rPr>
          <w:rFonts w:ascii="Arial" w:hAnsi="Arial" w:cs="Arial"/>
          <w:b/>
          <w:sz w:val="20"/>
          <w:szCs w:val="20"/>
        </w:rPr>
      </w:pPr>
      <w:r w:rsidRPr="00C87CAD">
        <w:rPr>
          <w:rFonts w:ascii="Arial" w:hAnsi="Arial" w:cs="Arial"/>
          <w:b/>
          <w:sz w:val="20"/>
          <w:szCs w:val="20"/>
        </w:rPr>
        <w:t xml:space="preserve">Graduate Certificate:  </w:t>
      </w:r>
      <w:r w:rsidRPr="00C87CAD">
        <w:rPr>
          <w:rFonts w:ascii="Arial" w:hAnsi="Arial" w:cs="Arial"/>
          <w:b/>
          <w:sz w:val="20"/>
          <w:szCs w:val="20"/>
        </w:rPr>
        <w:fldChar w:fldCharType="begin">
          <w:ffData>
            <w:name w:val=""/>
            <w:enabled/>
            <w:calcOnExit w:val="0"/>
            <w:textInput>
              <w:maxLength w:val="200"/>
            </w:textInput>
          </w:ffData>
        </w:fldChar>
      </w:r>
      <w:r w:rsidRPr="00C87CAD">
        <w:rPr>
          <w:rFonts w:ascii="Arial" w:hAnsi="Arial" w:cs="Arial"/>
          <w:b/>
          <w:sz w:val="20"/>
          <w:szCs w:val="20"/>
        </w:rPr>
        <w:instrText xml:space="preserve"> FORMTEXT </w:instrText>
      </w:r>
      <w:r w:rsidRPr="00C87CAD">
        <w:rPr>
          <w:rFonts w:ascii="Arial" w:hAnsi="Arial" w:cs="Arial"/>
          <w:b/>
          <w:sz w:val="20"/>
          <w:szCs w:val="20"/>
        </w:rPr>
      </w:r>
      <w:r w:rsidRPr="00C87CAD">
        <w:rPr>
          <w:rFonts w:ascii="Arial" w:hAnsi="Arial" w:cs="Arial"/>
          <w:b/>
          <w:sz w:val="20"/>
          <w:szCs w:val="20"/>
        </w:rPr>
        <w:fldChar w:fldCharType="separate"/>
      </w:r>
      <w:bookmarkStart w:id="0" w:name="_GoBack"/>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bookmarkEnd w:id="0"/>
      <w:r w:rsidRPr="00C87CAD">
        <w:rPr>
          <w:rFonts w:ascii="Arial" w:hAnsi="Arial" w:cs="Arial"/>
          <w:b/>
          <w:sz w:val="20"/>
          <w:szCs w:val="20"/>
        </w:rPr>
        <w:fldChar w:fldCharType="end"/>
      </w:r>
    </w:p>
    <w:p w:rsidR="00F51A6F" w:rsidRPr="00C87CAD" w:rsidRDefault="00F51A6F" w:rsidP="00CC34EB">
      <w:pPr>
        <w:pStyle w:val="ListParagraph"/>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C34EB" w:rsidRPr="00C87CAD" w:rsidRDefault="00CC34EB" w:rsidP="00CC34EB">
      <w:pPr>
        <w:rPr>
          <w:rFonts w:ascii="Arial" w:hAnsi="Arial" w:cs="Arial"/>
          <w:sz w:val="8"/>
          <w:szCs w:val="20"/>
        </w:rPr>
      </w:pPr>
    </w:p>
    <w:p w:rsidR="00466639" w:rsidRPr="00C87CAD" w:rsidRDefault="00466639" w:rsidP="00466639">
      <w:pPr>
        <w:rPr>
          <w:rFonts w:ascii="Arial" w:hAnsi="Arial" w:cs="Arial"/>
          <w:b/>
          <w:sz w:val="20"/>
          <w:szCs w:val="20"/>
        </w:rPr>
      </w:pPr>
      <w:r w:rsidRPr="00C87CAD">
        <w:rPr>
          <w:rFonts w:ascii="Arial" w:hAnsi="Arial" w:cs="Arial"/>
          <w:b/>
          <w:sz w:val="20"/>
          <w:szCs w:val="20"/>
        </w:rPr>
        <w:t>ADDITIONAL INFORMATION</w:t>
      </w:r>
    </w:p>
    <w:p w:rsidR="00466639" w:rsidRPr="00C87CAD" w:rsidRDefault="00466639" w:rsidP="00466639">
      <w:pPr>
        <w:pStyle w:val="NoSpacing"/>
        <w:rPr>
          <w:rFonts w:ascii="Arial" w:hAnsi="Arial" w:cs="Arial"/>
          <w:sz w:val="20"/>
          <w:szCs w:val="20"/>
        </w:rPr>
      </w:pPr>
      <w:r w:rsidRPr="00C87CAD">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823AFD" w:rsidRPr="00C87CAD" w:rsidRDefault="00823AFD" w:rsidP="00466639">
      <w:pPr>
        <w:pStyle w:val="NoSpacing"/>
        <w:rPr>
          <w:rFonts w:ascii="Arial" w:hAnsi="Arial" w:cs="Arial"/>
          <w:sz w:val="20"/>
          <w:szCs w:val="20"/>
        </w:rPr>
      </w:pPr>
    </w:p>
    <w:p w:rsidR="00A268D6" w:rsidRDefault="00A268D6" w:rsidP="00A268D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268D6" w:rsidRDefault="00A268D6" w:rsidP="00466639">
      <w:pPr>
        <w:rPr>
          <w:rFonts w:ascii="Arial" w:hAnsi="Arial" w:cs="Arial"/>
          <w:sz w:val="20"/>
          <w:szCs w:val="20"/>
        </w:rPr>
      </w:pPr>
    </w:p>
    <w:p w:rsidR="00466639" w:rsidRPr="00C87CAD" w:rsidRDefault="00466639" w:rsidP="00466639">
      <w:pPr>
        <w:rPr>
          <w:rFonts w:ascii="Arial" w:hAnsi="Arial" w:cs="Arial"/>
          <w:i/>
          <w:iCs/>
          <w:color w:val="000000"/>
          <w:sz w:val="20"/>
          <w:szCs w:val="20"/>
        </w:rPr>
      </w:pPr>
      <w:r w:rsidRPr="00C87CAD">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66639" w:rsidRDefault="00466639"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Pr="00C87CAD" w:rsidRDefault="00F51A6F" w:rsidP="00466639">
      <w:pPr>
        <w:pStyle w:val="NoSpacing"/>
        <w:rPr>
          <w:rFonts w:ascii="Arial" w:hAnsi="Arial" w:cs="Arial"/>
          <w:i/>
          <w:iCs/>
          <w:color w:val="000000"/>
          <w:sz w:val="20"/>
          <w:szCs w:val="20"/>
        </w:rPr>
      </w:pPr>
    </w:p>
    <w:p w:rsidR="00466639" w:rsidRPr="00C87CAD" w:rsidRDefault="00466639" w:rsidP="00466639">
      <w:pPr>
        <w:pStyle w:val="NoSpacing"/>
        <w:rPr>
          <w:rFonts w:ascii="Arial" w:hAnsi="Arial" w:cs="Arial"/>
          <w:b/>
          <w:iCs/>
          <w:color w:val="000000"/>
          <w:sz w:val="20"/>
          <w:szCs w:val="20"/>
        </w:rPr>
      </w:pPr>
      <w:r w:rsidRPr="00C87CAD">
        <w:rPr>
          <w:rFonts w:ascii="Arial" w:hAnsi="Arial" w:cs="Arial"/>
          <w:b/>
          <w:iCs/>
          <w:color w:val="000000"/>
          <w:sz w:val="20"/>
          <w:szCs w:val="20"/>
        </w:rPr>
        <w:t>Students:</w:t>
      </w:r>
    </w:p>
    <w:p w:rsidR="00466639" w:rsidRPr="00C87CAD" w:rsidRDefault="00466639" w:rsidP="00466639">
      <w:pPr>
        <w:pStyle w:val="NoSpacing"/>
        <w:rPr>
          <w:rFonts w:ascii="Arial" w:hAnsi="Arial" w:cs="Arial"/>
          <w:iCs/>
          <w:color w:val="000000"/>
          <w:sz w:val="20"/>
          <w:szCs w:val="20"/>
        </w:rPr>
      </w:pPr>
      <w:r w:rsidRPr="00C87CAD">
        <w:rPr>
          <w:rFonts w:ascii="Arial" w:hAnsi="Arial" w:cs="Arial"/>
          <w:iCs/>
          <w:color w:val="000000"/>
          <w:sz w:val="20"/>
          <w:szCs w:val="20"/>
        </w:rPr>
        <w:lastRenderedPageBreak/>
        <w:t>You must secure official approval by your advisor and Department Chair/Director before submitting the final Program of Study.</w:t>
      </w:r>
    </w:p>
    <w:p w:rsidR="00466639" w:rsidRPr="00C87CAD" w:rsidRDefault="00466639" w:rsidP="00466639">
      <w:pPr>
        <w:pStyle w:val="NoSpacing"/>
        <w:rPr>
          <w:rFonts w:ascii="Arial" w:hAnsi="Arial" w:cs="Arial"/>
          <w:sz w:val="20"/>
          <w:szCs w:val="20"/>
        </w:rPr>
      </w:pPr>
    </w:p>
    <w:p w:rsidR="00466639" w:rsidRPr="00C87CAD" w:rsidRDefault="00466639" w:rsidP="00466639">
      <w:pPr>
        <w:pStyle w:val="NoSpacing"/>
        <w:rPr>
          <w:rFonts w:ascii="Arial" w:hAnsi="Arial" w:cs="Arial"/>
          <w:sz w:val="20"/>
          <w:szCs w:val="20"/>
        </w:rPr>
      </w:pPr>
      <w:r w:rsidRPr="00C87CAD">
        <w:rPr>
          <w:rFonts w:ascii="Arial" w:hAnsi="Arial" w:cs="Arial"/>
          <w:sz w:val="20"/>
          <w:szCs w:val="20"/>
        </w:rPr>
        <w:t>By signing or entering your name below, you agree to the following statement:</w:t>
      </w:r>
    </w:p>
    <w:p w:rsidR="00466639" w:rsidRPr="00C87CAD" w:rsidRDefault="00466639" w:rsidP="00466639">
      <w:pPr>
        <w:pStyle w:val="NoSpacing"/>
        <w:rPr>
          <w:rFonts w:ascii="Arial" w:hAnsi="Arial" w:cs="Arial"/>
          <w:i/>
          <w:iCs/>
          <w:color w:val="000000"/>
          <w:sz w:val="20"/>
          <w:szCs w:val="20"/>
        </w:rPr>
      </w:pPr>
      <w:r w:rsidRPr="00C87CAD">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87CAD" w:rsidRPr="000A4E9C" w:rsidRDefault="00C87CAD" w:rsidP="00C87CAD">
      <w:pPr>
        <w:pStyle w:val="NoSpacing"/>
        <w:rPr>
          <w:rFonts w:ascii="Arial" w:hAnsi="Arial" w:cs="Arial"/>
          <w:b/>
          <w:iCs/>
          <w:sz w:val="20"/>
          <w:szCs w:val="20"/>
        </w:rPr>
      </w:pPr>
      <w:r>
        <w:rPr>
          <w:rFonts w:ascii="Arial" w:hAnsi="Arial" w:cs="Arial"/>
          <w:b/>
          <w:iCs/>
          <w:sz w:val="20"/>
          <w:szCs w:val="20"/>
        </w:rPr>
        <w:br/>
      </w:r>
      <w:r w:rsidRPr="000A4E9C">
        <w:rPr>
          <w:rFonts w:ascii="Arial" w:hAnsi="Arial" w:cs="Arial"/>
          <w:b/>
          <w:iCs/>
          <w:sz w:val="20"/>
          <w:szCs w:val="20"/>
        </w:rPr>
        <w:t>Advisors and Chairs/Directors:</w:t>
      </w:r>
    </w:p>
    <w:p w:rsidR="00C87CAD" w:rsidRPr="000A4E9C" w:rsidRDefault="00C87CAD" w:rsidP="00C87CA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51A6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C87CAD" w:rsidRPr="000A4E9C" w:rsidRDefault="00C87CAD" w:rsidP="00C87CA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87CAD" w:rsidRPr="000A4E9C" w:rsidTr="00D22CE7">
        <w:trPr>
          <w:trHeight w:val="432"/>
        </w:trPr>
        <w:tc>
          <w:tcPr>
            <w:tcW w:w="8910"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87CAD" w:rsidRPr="000A4E9C" w:rsidTr="00D22CE7">
        <w:trPr>
          <w:trHeight w:val="432"/>
        </w:trPr>
        <w:tc>
          <w:tcPr>
            <w:tcW w:w="8910"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87CAD" w:rsidRPr="000A4E9C" w:rsidTr="00D22CE7">
        <w:trPr>
          <w:trHeight w:val="432"/>
        </w:trPr>
        <w:tc>
          <w:tcPr>
            <w:tcW w:w="8910"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C87CAD" w:rsidRPr="000A4E9C" w:rsidRDefault="00C87CAD" w:rsidP="00C87CAD">
      <w:pPr>
        <w:pStyle w:val="NoSpacing"/>
        <w:rPr>
          <w:rFonts w:ascii="Arial" w:hAnsi="Arial" w:cs="Arial"/>
          <w:b/>
          <w:sz w:val="10"/>
          <w:szCs w:val="20"/>
        </w:rPr>
      </w:pPr>
    </w:p>
    <w:p w:rsidR="00C87CAD" w:rsidRPr="000A4E9C" w:rsidRDefault="00C87CAD" w:rsidP="00C87CA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87CAD" w:rsidRPr="000A4E9C" w:rsidRDefault="00C87CAD" w:rsidP="00C87CA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C87CAD" w:rsidRPr="000A4E9C" w:rsidRDefault="00C87CAD" w:rsidP="00C87CA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C87CAD" w:rsidRPr="000A4E9C" w:rsidRDefault="00C87CAD" w:rsidP="00C87CA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C87CAD" w:rsidRPr="000A4E9C" w:rsidRDefault="00C87CAD" w:rsidP="00C87CA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EB" w:rsidRDefault="00CC34EB" w:rsidP="00392B1B">
      <w:r>
        <w:separator/>
      </w:r>
    </w:p>
  </w:endnote>
  <w:endnote w:type="continuationSeparator" w:id="0">
    <w:p w:rsidR="00CC34EB" w:rsidRDefault="00CC34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EB" w:rsidRDefault="00CC34EB" w:rsidP="00392B1B">
      <w:r>
        <w:separator/>
      </w:r>
    </w:p>
  </w:footnote>
  <w:footnote w:type="continuationSeparator" w:id="0">
    <w:p w:rsidR="00CC34EB" w:rsidRDefault="00CC34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C34EB" w:rsidRPr="000F348A" w:rsidTr="003768C2">
      <w:trPr>
        <w:jc w:val="center"/>
      </w:trPr>
      <w:tc>
        <w:tcPr>
          <w:tcW w:w="11016" w:type="dxa"/>
        </w:tcPr>
        <w:p w:rsidR="00CC34EB" w:rsidRDefault="00F51A6F" w:rsidP="00F40ACA">
          <w:pPr>
            <w:jc w:val="center"/>
            <w:rPr>
              <w:rFonts w:ascii="Arial" w:hAnsi="Arial" w:cs="Arial"/>
              <w:sz w:val="12"/>
            </w:rPr>
          </w:pPr>
          <w:r w:rsidRPr="00F51A6F">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C34EB" w:rsidRPr="007D47A0" w:rsidRDefault="00CC34EB" w:rsidP="00F40ACA">
          <w:pPr>
            <w:jc w:val="center"/>
            <w:rPr>
              <w:rFonts w:ascii="Arial" w:hAnsi="Arial" w:cs="Arial"/>
              <w:sz w:val="12"/>
            </w:rPr>
          </w:pPr>
        </w:p>
      </w:tc>
    </w:tr>
  </w:tbl>
  <w:p w:rsidR="00CC34EB" w:rsidRDefault="00CC34EB" w:rsidP="00392B1B">
    <w:pPr>
      <w:pStyle w:val="Header"/>
      <w:spacing w:before="120"/>
      <w:jc w:val="center"/>
      <w:rPr>
        <w:rFonts w:cs="Arial"/>
        <w:b/>
        <w:sz w:val="28"/>
      </w:rPr>
    </w:pPr>
    <w:r w:rsidRPr="00CC1AB0">
      <w:rPr>
        <w:rFonts w:cs="Arial"/>
        <w:b/>
        <w:sz w:val="28"/>
      </w:rPr>
      <w:t>Master o</w:t>
    </w:r>
    <w:r>
      <w:rPr>
        <w:rFonts w:cs="Arial"/>
        <w:b/>
        <w:sz w:val="28"/>
      </w:rPr>
      <w:t>f Education in Educational Foundations</w:t>
    </w:r>
  </w:p>
  <w:p w:rsidR="00CC34EB" w:rsidRPr="00CC1AB0" w:rsidRDefault="00CC34EB" w:rsidP="00392B1B">
    <w:pPr>
      <w:pStyle w:val="Header"/>
      <w:spacing w:before="120"/>
      <w:jc w:val="center"/>
      <w:rPr>
        <w:rFonts w:cs="Arial"/>
        <w:b/>
        <w:sz w:val="28"/>
      </w:rPr>
    </w:pPr>
    <w:r>
      <w:rPr>
        <w:rFonts w:cs="Arial"/>
        <w:b/>
        <w:sz w:val="28"/>
      </w:rPr>
      <w:t>Department of Educational Leadership</w:t>
    </w:r>
  </w:p>
  <w:p w:rsidR="00CC34EB" w:rsidRPr="00CC1AB0" w:rsidRDefault="00CC34EB"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CC34EB" w:rsidRPr="00392B1B" w:rsidRDefault="00CC34E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0231"/>
    <w:multiLevelType w:val="hybridMultilevel"/>
    <w:tmpl w:val="85ACB7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DC154F"/>
    <w:multiLevelType w:val="hybridMultilevel"/>
    <w:tmpl w:val="65502548"/>
    <w:lvl w:ilvl="0" w:tplc="59A45E5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004C8A"/>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B879F3"/>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712E30"/>
    <w:multiLevelType w:val="hybridMultilevel"/>
    <w:tmpl w:val="02166654"/>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96C92"/>
    <w:multiLevelType w:val="hybridMultilevel"/>
    <w:tmpl w:val="AA4C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F69E9"/>
    <w:multiLevelType w:val="hybridMultilevel"/>
    <w:tmpl w:val="595482F8"/>
    <w:lvl w:ilvl="0" w:tplc="1ADA86BC">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7F7337A8"/>
    <w:multiLevelType w:val="hybridMultilevel"/>
    <w:tmpl w:val="738086C8"/>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2"/>
  </w:num>
  <w:num w:numId="7">
    <w:abstractNumId w:val="18"/>
  </w:num>
  <w:num w:numId="8">
    <w:abstractNumId w:val="21"/>
  </w:num>
  <w:num w:numId="9">
    <w:abstractNumId w:val="10"/>
  </w:num>
  <w:num w:numId="10">
    <w:abstractNumId w:val="3"/>
  </w:num>
  <w:num w:numId="11">
    <w:abstractNumId w:val="17"/>
  </w:num>
  <w:num w:numId="12">
    <w:abstractNumId w:val="0"/>
  </w:num>
  <w:num w:numId="13">
    <w:abstractNumId w:val="11"/>
  </w:num>
  <w:num w:numId="14">
    <w:abstractNumId w:val="5"/>
  </w:num>
  <w:num w:numId="15">
    <w:abstractNumId w:val="8"/>
  </w:num>
  <w:num w:numId="16">
    <w:abstractNumId w:val="6"/>
  </w:num>
  <w:num w:numId="17">
    <w:abstractNumId w:val="14"/>
  </w:num>
  <w:num w:numId="18">
    <w:abstractNumId w:val="7"/>
  </w:num>
  <w:num w:numId="19">
    <w:abstractNumId w:val="22"/>
  </w:num>
  <w:num w:numId="20">
    <w:abstractNumId w:val="13"/>
  </w:num>
  <w:num w:numId="21">
    <w:abstractNumId w:val="9"/>
  </w:num>
  <w:num w:numId="22">
    <w:abstractNumId w:val="24"/>
  </w:num>
  <w:num w:numId="23">
    <w:abstractNumId w:val="23"/>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dPFaY7vHdWj+qgy/zZELuMj2q2/gryvCwXnUzVhNfkcNt9UCX5ofLQGaxFgyToQpwAG+Qxula2UD7i6ssow==" w:salt="3sb0BIEE91drW1ELlWjmq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10D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335"/>
    <w:rsid w:val="00300866"/>
    <w:rsid w:val="00302C92"/>
    <w:rsid w:val="0030454D"/>
    <w:rsid w:val="00304891"/>
    <w:rsid w:val="00305A9E"/>
    <w:rsid w:val="00306659"/>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C6BEB"/>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63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0E1"/>
    <w:rsid w:val="005765B1"/>
    <w:rsid w:val="0058037E"/>
    <w:rsid w:val="00581F33"/>
    <w:rsid w:val="0058606D"/>
    <w:rsid w:val="00595D4E"/>
    <w:rsid w:val="005976E9"/>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FBB"/>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695"/>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80"/>
    <w:rsid w:val="007857E6"/>
    <w:rsid w:val="00791736"/>
    <w:rsid w:val="007921F4"/>
    <w:rsid w:val="00792DA1"/>
    <w:rsid w:val="00794C3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2BC"/>
    <w:rsid w:val="00811241"/>
    <w:rsid w:val="00811872"/>
    <w:rsid w:val="008145B3"/>
    <w:rsid w:val="00816ACA"/>
    <w:rsid w:val="00817C82"/>
    <w:rsid w:val="00820321"/>
    <w:rsid w:val="00820D0D"/>
    <w:rsid w:val="0082153F"/>
    <w:rsid w:val="0082354C"/>
    <w:rsid w:val="00823AFD"/>
    <w:rsid w:val="00823C3D"/>
    <w:rsid w:val="00824565"/>
    <w:rsid w:val="00824846"/>
    <w:rsid w:val="00830BB9"/>
    <w:rsid w:val="00831137"/>
    <w:rsid w:val="00831845"/>
    <w:rsid w:val="008319A3"/>
    <w:rsid w:val="008376E6"/>
    <w:rsid w:val="00842D04"/>
    <w:rsid w:val="0084373C"/>
    <w:rsid w:val="00851E84"/>
    <w:rsid w:val="00851EAE"/>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26E"/>
    <w:rsid w:val="008A4B22"/>
    <w:rsid w:val="008A5215"/>
    <w:rsid w:val="008A7F1B"/>
    <w:rsid w:val="008B4058"/>
    <w:rsid w:val="008B4F9C"/>
    <w:rsid w:val="008C2CA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88B"/>
    <w:rsid w:val="00923CA9"/>
    <w:rsid w:val="0092472B"/>
    <w:rsid w:val="00924964"/>
    <w:rsid w:val="00926855"/>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8D6"/>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53F1"/>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451"/>
    <w:rsid w:val="00C86D2B"/>
    <w:rsid w:val="00C87CAD"/>
    <w:rsid w:val="00C87E65"/>
    <w:rsid w:val="00C90EC3"/>
    <w:rsid w:val="00C96245"/>
    <w:rsid w:val="00CA109E"/>
    <w:rsid w:val="00CA2113"/>
    <w:rsid w:val="00CA4072"/>
    <w:rsid w:val="00CA61A2"/>
    <w:rsid w:val="00CA67DC"/>
    <w:rsid w:val="00CB171C"/>
    <w:rsid w:val="00CB6262"/>
    <w:rsid w:val="00CB665D"/>
    <w:rsid w:val="00CC1792"/>
    <w:rsid w:val="00CC1AB0"/>
    <w:rsid w:val="00CC241D"/>
    <w:rsid w:val="00CC34EB"/>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79E"/>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84F"/>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A6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A41F974B-52A8-4898-A9CA-726D22B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C34EB"/>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34EB"/>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34EB"/>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34EB"/>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34EB"/>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C34EB"/>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34EB"/>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34E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34E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35FBB"/>
    <w:rPr>
      <w:color w:val="0000FF"/>
      <w:u w:val="single"/>
    </w:rPr>
  </w:style>
  <w:style w:type="character" w:customStyle="1" w:styleId="Heading1Char">
    <w:name w:val="Heading 1 Char"/>
    <w:basedOn w:val="DefaultParagraphFont"/>
    <w:link w:val="Heading1"/>
    <w:uiPriority w:val="9"/>
    <w:rsid w:val="00CC34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C34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C34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C34E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C34E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C34E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C34E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C34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34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Programs/Certifica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57F1-973D-4375-9C31-FC0411E2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8</cp:revision>
  <cp:lastPrinted>2014-02-28T16:01:00Z</cp:lastPrinted>
  <dcterms:created xsi:type="dcterms:W3CDTF">2018-08-02T22:11:00Z</dcterms:created>
  <dcterms:modified xsi:type="dcterms:W3CDTF">2020-05-01T17:16:00Z</dcterms:modified>
</cp:coreProperties>
</file>