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1158D" w14:textId="77777777" w:rsidR="007B0180" w:rsidRPr="0006216F" w:rsidRDefault="007B0180" w:rsidP="007B018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B0180" w:rsidRPr="0006216F" w14:paraId="30DCAC81" w14:textId="77777777" w:rsidTr="00ED7751">
        <w:trPr>
          <w:trHeight w:hRule="exact" w:val="432"/>
        </w:trPr>
        <w:tc>
          <w:tcPr>
            <w:tcW w:w="5454" w:type="dxa"/>
            <w:shd w:val="clear" w:color="auto" w:fill="auto"/>
          </w:tcPr>
          <w:p w14:paraId="3B8482A9"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5956F53"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B0180" w:rsidRPr="0006216F" w14:paraId="1D319689" w14:textId="77777777" w:rsidTr="00ED7751">
        <w:trPr>
          <w:trHeight w:hRule="exact" w:val="432"/>
        </w:trPr>
        <w:tc>
          <w:tcPr>
            <w:tcW w:w="5454" w:type="dxa"/>
            <w:shd w:val="clear" w:color="auto" w:fill="auto"/>
          </w:tcPr>
          <w:p w14:paraId="1CD2932D"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564F5AB"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0180" w:rsidRPr="0006216F" w14:paraId="2EAA1D06" w14:textId="77777777" w:rsidTr="00ED7751">
        <w:trPr>
          <w:trHeight w:hRule="exact" w:val="432"/>
        </w:trPr>
        <w:tc>
          <w:tcPr>
            <w:tcW w:w="5454" w:type="dxa"/>
            <w:shd w:val="clear" w:color="auto" w:fill="auto"/>
          </w:tcPr>
          <w:p w14:paraId="1268D173"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A37EDC9"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B0180" w:rsidRPr="0006216F" w14:paraId="1132231D" w14:textId="77777777" w:rsidTr="00ED7751">
        <w:trPr>
          <w:trHeight w:hRule="exact" w:val="432"/>
        </w:trPr>
        <w:tc>
          <w:tcPr>
            <w:tcW w:w="5454" w:type="dxa"/>
            <w:shd w:val="clear" w:color="auto" w:fill="auto"/>
          </w:tcPr>
          <w:p w14:paraId="4F284353" w14:textId="3D75A30A" w:rsidR="007B0180" w:rsidRPr="0006216F" w:rsidRDefault="007B0180" w:rsidP="00ED7751">
            <w:pPr>
              <w:spacing w:before="120" w:line="360" w:lineRule="auto"/>
              <w:rPr>
                <w:rFonts w:ascii="Arial" w:hAnsi="Arial" w:cs="Arial"/>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6ABA051" w14:textId="02A279EB"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36</w:t>
            </w:r>
          </w:p>
        </w:tc>
      </w:tr>
    </w:tbl>
    <w:p w14:paraId="32337BB0" w14:textId="2E2BCD91" w:rsidR="00CD63DE" w:rsidRPr="007B0180" w:rsidRDefault="00CD63DE" w:rsidP="00CD63DE">
      <w:pPr>
        <w:pStyle w:val="NoSpacing"/>
        <w:rPr>
          <w:rFonts w:ascii="Arial" w:hAnsi="Arial" w:cs="Arial"/>
          <w:sz w:val="20"/>
          <w:szCs w:val="20"/>
        </w:rPr>
      </w:pPr>
    </w:p>
    <w:p w14:paraId="6179F90F" w14:textId="4C1BF370" w:rsidR="007B0180" w:rsidRPr="007B0180" w:rsidRDefault="007B0180" w:rsidP="00CD63DE">
      <w:pPr>
        <w:pStyle w:val="NoSpacing"/>
        <w:rPr>
          <w:rFonts w:ascii="Arial" w:hAnsi="Arial" w:cs="Arial"/>
          <w:b/>
          <w:sz w:val="20"/>
          <w:szCs w:val="20"/>
        </w:rPr>
      </w:pPr>
      <w:r w:rsidRPr="007B0180">
        <w:rPr>
          <w:rFonts w:ascii="Arial" w:hAnsi="Arial" w:cs="Arial"/>
          <w:b/>
          <w:sz w:val="20"/>
          <w:szCs w:val="20"/>
        </w:rPr>
        <w:t xml:space="preserve">I. Theoretical Context (9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60EB9093" w14:textId="77777777" w:rsidTr="007B0180">
        <w:trPr>
          <w:jc w:val="center"/>
        </w:trPr>
        <w:tc>
          <w:tcPr>
            <w:tcW w:w="1165" w:type="dxa"/>
            <w:shd w:val="clear" w:color="auto" w:fill="BFBFBF"/>
          </w:tcPr>
          <w:p w14:paraId="0BD6B6E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4733073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0BA9BB2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097CA028"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0D18D6BB"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0CF2804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4E2EF98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7B28A269"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539BE11F" w14:textId="77777777" w:rsidTr="007B0180">
        <w:trPr>
          <w:trHeight w:val="360"/>
          <w:jc w:val="center"/>
        </w:trPr>
        <w:tc>
          <w:tcPr>
            <w:tcW w:w="1165" w:type="dxa"/>
            <w:vAlign w:val="center"/>
          </w:tcPr>
          <w:p w14:paraId="4816501D" w14:textId="24761837" w:rsidR="007B0180" w:rsidRPr="007B0180" w:rsidRDefault="007B0180" w:rsidP="00ED7751">
            <w:pPr>
              <w:jc w:val="center"/>
              <w:rPr>
                <w:rFonts w:ascii="Arial" w:hAnsi="Arial" w:cs="Arial"/>
                <w:sz w:val="20"/>
                <w:szCs w:val="20"/>
              </w:rPr>
            </w:pPr>
            <w:r w:rsidRPr="007B0180">
              <w:rPr>
                <w:rFonts w:ascii="Arial" w:hAnsi="Arial" w:cs="Arial"/>
                <w:sz w:val="20"/>
                <w:szCs w:val="20"/>
              </w:rPr>
              <w:t>ENG 560</w:t>
            </w:r>
          </w:p>
        </w:tc>
        <w:tc>
          <w:tcPr>
            <w:tcW w:w="3070" w:type="dxa"/>
            <w:vAlign w:val="center"/>
          </w:tcPr>
          <w:p w14:paraId="1B0C33EA" w14:textId="5FD3B582" w:rsidR="007B0180" w:rsidRPr="007B0180" w:rsidRDefault="007B0180" w:rsidP="00ED7751">
            <w:pPr>
              <w:rPr>
                <w:rFonts w:ascii="Arial" w:hAnsi="Arial" w:cs="Arial"/>
                <w:sz w:val="20"/>
                <w:szCs w:val="20"/>
              </w:rPr>
            </w:pPr>
            <w:r w:rsidRPr="007B0180">
              <w:rPr>
                <w:rFonts w:ascii="Arial" w:hAnsi="Arial" w:cs="Arial"/>
                <w:sz w:val="20"/>
                <w:szCs w:val="20"/>
              </w:rPr>
              <w:t>Literary Criticism and Theory</w:t>
            </w:r>
          </w:p>
        </w:tc>
        <w:tc>
          <w:tcPr>
            <w:tcW w:w="1461" w:type="dxa"/>
            <w:vAlign w:val="center"/>
          </w:tcPr>
          <w:p w14:paraId="3E306782"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61FFB559"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9DD105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0C8C0D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509B76F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772EA5C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3DFA6B2E" w14:textId="77777777" w:rsidTr="007B0180">
        <w:trPr>
          <w:trHeight w:val="360"/>
          <w:jc w:val="center"/>
        </w:trPr>
        <w:tc>
          <w:tcPr>
            <w:tcW w:w="1165" w:type="dxa"/>
            <w:vAlign w:val="center"/>
          </w:tcPr>
          <w:p w14:paraId="1E1843E5" w14:textId="7572B08F" w:rsidR="007B0180" w:rsidRPr="007B0180" w:rsidRDefault="007B0180" w:rsidP="00ED7751">
            <w:pPr>
              <w:jc w:val="center"/>
              <w:rPr>
                <w:rFonts w:ascii="Arial" w:hAnsi="Arial" w:cs="Arial"/>
                <w:sz w:val="20"/>
                <w:szCs w:val="20"/>
              </w:rPr>
            </w:pPr>
            <w:r w:rsidRPr="007B0180">
              <w:rPr>
                <w:rFonts w:ascii="Arial" w:hAnsi="Arial" w:cs="Arial"/>
                <w:sz w:val="20"/>
                <w:szCs w:val="20"/>
              </w:rPr>
              <w:t>ENG 561</w:t>
            </w:r>
          </w:p>
        </w:tc>
        <w:tc>
          <w:tcPr>
            <w:tcW w:w="3070" w:type="dxa"/>
            <w:vAlign w:val="center"/>
          </w:tcPr>
          <w:p w14:paraId="23F175AB" w14:textId="138AB62D" w:rsidR="007B0180" w:rsidRPr="007B0180" w:rsidRDefault="007B0180" w:rsidP="007B0180">
            <w:pPr>
              <w:rPr>
                <w:rFonts w:ascii="Arial" w:hAnsi="Arial" w:cs="Arial"/>
                <w:sz w:val="20"/>
                <w:szCs w:val="20"/>
              </w:rPr>
            </w:pPr>
            <w:r w:rsidRPr="007B0180">
              <w:rPr>
                <w:rFonts w:ascii="Arial" w:hAnsi="Arial" w:cs="Arial"/>
                <w:sz w:val="20"/>
                <w:szCs w:val="20"/>
              </w:rPr>
              <w:t xml:space="preserve">Introduction to Rhetoric, Writing, and Digital Media Studies </w:t>
            </w:r>
          </w:p>
        </w:tc>
        <w:tc>
          <w:tcPr>
            <w:tcW w:w="1461" w:type="dxa"/>
            <w:vAlign w:val="center"/>
          </w:tcPr>
          <w:p w14:paraId="013BF3E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74094D31"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3E3544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6325EAF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40B3A2C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46797E9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62B17D25" w14:textId="77777777" w:rsidTr="007B0180">
        <w:trPr>
          <w:trHeight w:val="360"/>
          <w:jc w:val="center"/>
        </w:trPr>
        <w:tc>
          <w:tcPr>
            <w:tcW w:w="1165" w:type="dxa"/>
            <w:vAlign w:val="center"/>
          </w:tcPr>
          <w:p w14:paraId="4AEE9502" w14:textId="4FC0AB5E" w:rsidR="007B0180" w:rsidRPr="007B0180" w:rsidRDefault="007B0180" w:rsidP="00ED7751">
            <w:pPr>
              <w:jc w:val="center"/>
              <w:rPr>
                <w:rFonts w:ascii="Arial" w:hAnsi="Arial" w:cs="Arial"/>
                <w:sz w:val="20"/>
                <w:szCs w:val="20"/>
              </w:rPr>
            </w:pPr>
            <w:r w:rsidRPr="007B0180">
              <w:rPr>
                <w:rFonts w:ascii="Arial" w:hAnsi="Arial" w:cs="Arial"/>
                <w:sz w:val="20"/>
                <w:szCs w:val="20"/>
              </w:rPr>
              <w:t>ENG 562</w:t>
            </w:r>
          </w:p>
        </w:tc>
        <w:tc>
          <w:tcPr>
            <w:tcW w:w="3070" w:type="dxa"/>
            <w:vAlign w:val="center"/>
          </w:tcPr>
          <w:p w14:paraId="3DD74AA3" w14:textId="1D93C97D" w:rsidR="007B0180" w:rsidRPr="007B0180" w:rsidRDefault="007B0180" w:rsidP="00ED7751">
            <w:pPr>
              <w:rPr>
                <w:rFonts w:ascii="Arial" w:hAnsi="Arial" w:cs="Arial"/>
                <w:sz w:val="20"/>
                <w:szCs w:val="20"/>
              </w:rPr>
            </w:pPr>
            <w:r w:rsidRPr="007B0180">
              <w:rPr>
                <w:rFonts w:ascii="Arial" w:hAnsi="Arial" w:cs="Arial"/>
                <w:sz w:val="20"/>
                <w:szCs w:val="20"/>
              </w:rPr>
              <w:t>Introduction to Rhetoric and Composition Theory</w:t>
            </w:r>
          </w:p>
        </w:tc>
        <w:tc>
          <w:tcPr>
            <w:tcW w:w="1461" w:type="dxa"/>
            <w:vAlign w:val="center"/>
          </w:tcPr>
          <w:p w14:paraId="0757320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3727C03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0B06C1C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D43913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4426696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10A69BB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6756E687" w14:textId="2D7B15CF" w:rsidR="007B0180" w:rsidRPr="007B0180" w:rsidRDefault="007B0180" w:rsidP="00CD63DE">
      <w:pPr>
        <w:pStyle w:val="NoSpacing"/>
        <w:rPr>
          <w:rFonts w:ascii="Arial" w:hAnsi="Arial" w:cs="Arial"/>
          <w:b/>
          <w:sz w:val="20"/>
          <w:szCs w:val="20"/>
        </w:rPr>
      </w:pPr>
    </w:p>
    <w:p w14:paraId="660065D0" w14:textId="38B98BE3" w:rsidR="007B0180" w:rsidRPr="007B0180" w:rsidRDefault="007B0180" w:rsidP="00CD63DE">
      <w:pPr>
        <w:pStyle w:val="NoSpacing"/>
        <w:rPr>
          <w:rFonts w:ascii="Arial" w:hAnsi="Arial" w:cs="Arial"/>
          <w:b/>
          <w:sz w:val="20"/>
          <w:szCs w:val="20"/>
        </w:rPr>
      </w:pPr>
      <w:r w:rsidRPr="007B0180">
        <w:rPr>
          <w:rFonts w:ascii="Arial" w:hAnsi="Arial" w:cs="Arial"/>
          <w:b/>
          <w:sz w:val="20"/>
          <w:szCs w:val="20"/>
        </w:rPr>
        <w:t xml:space="preserve">II. Analysis (12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09ECF169" w14:textId="77777777" w:rsidTr="007B0180">
        <w:trPr>
          <w:jc w:val="center"/>
        </w:trPr>
        <w:tc>
          <w:tcPr>
            <w:tcW w:w="1165" w:type="dxa"/>
            <w:shd w:val="clear" w:color="auto" w:fill="BFBFBF"/>
          </w:tcPr>
          <w:p w14:paraId="6B58BA3D"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45ED9FE2"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481B865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62FD2D90"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25C9E07B"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4CB5892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6B5A8489"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0A9B7BE7"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76B928CC" w14:textId="77777777" w:rsidTr="007B0180">
        <w:trPr>
          <w:trHeight w:val="360"/>
          <w:jc w:val="center"/>
        </w:trPr>
        <w:tc>
          <w:tcPr>
            <w:tcW w:w="1165" w:type="dxa"/>
            <w:vAlign w:val="center"/>
          </w:tcPr>
          <w:p w14:paraId="61F60E3A" w14:textId="579F9CB4" w:rsidR="007B0180" w:rsidRPr="007B0180" w:rsidRDefault="007B0180" w:rsidP="00ED7751">
            <w:pPr>
              <w:jc w:val="center"/>
              <w:rPr>
                <w:rFonts w:ascii="Arial" w:hAnsi="Arial" w:cs="Arial"/>
                <w:sz w:val="20"/>
                <w:szCs w:val="20"/>
              </w:rPr>
            </w:pPr>
            <w:r w:rsidRPr="007B0180">
              <w:rPr>
                <w:rFonts w:ascii="Arial" w:hAnsi="Arial" w:cs="Arial"/>
                <w:sz w:val="20"/>
                <w:szCs w:val="20"/>
              </w:rPr>
              <w:t>ENG 622</w:t>
            </w:r>
          </w:p>
        </w:tc>
        <w:tc>
          <w:tcPr>
            <w:tcW w:w="3070" w:type="dxa"/>
            <w:vAlign w:val="center"/>
          </w:tcPr>
          <w:p w14:paraId="378CB30B" w14:textId="4A4D55CE" w:rsidR="007B0180" w:rsidRPr="007B0180" w:rsidRDefault="007B0180" w:rsidP="00ED7751">
            <w:pPr>
              <w:rPr>
                <w:rFonts w:ascii="Arial" w:hAnsi="Arial" w:cs="Arial"/>
                <w:sz w:val="20"/>
                <w:szCs w:val="20"/>
              </w:rPr>
            </w:pPr>
            <w:r w:rsidRPr="007B0180">
              <w:rPr>
                <w:rFonts w:ascii="Arial" w:hAnsi="Arial" w:cs="Arial"/>
                <w:sz w:val="20"/>
                <w:szCs w:val="20"/>
              </w:rPr>
              <w:t>Topics in Historical and Contemporary Rhetoric</w:t>
            </w:r>
          </w:p>
        </w:tc>
        <w:tc>
          <w:tcPr>
            <w:tcW w:w="1461" w:type="dxa"/>
            <w:vAlign w:val="center"/>
          </w:tcPr>
          <w:p w14:paraId="2BBD7D0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1F72025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73D1393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C8D033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08C1482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79F9943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3252C9BB" w14:textId="77777777" w:rsidTr="007B0180">
        <w:trPr>
          <w:trHeight w:val="360"/>
          <w:jc w:val="center"/>
        </w:trPr>
        <w:tc>
          <w:tcPr>
            <w:tcW w:w="1165" w:type="dxa"/>
            <w:vAlign w:val="center"/>
          </w:tcPr>
          <w:p w14:paraId="385F1A50" w14:textId="10090C17" w:rsidR="007B0180" w:rsidRPr="007B0180" w:rsidRDefault="007B0180" w:rsidP="00ED7751">
            <w:pPr>
              <w:jc w:val="center"/>
              <w:rPr>
                <w:rFonts w:ascii="Arial" w:hAnsi="Arial" w:cs="Arial"/>
                <w:sz w:val="20"/>
                <w:szCs w:val="20"/>
              </w:rPr>
            </w:pPr>
            <w:r w:rsidRPr="007B0180">
              <w:rPr>
                <w:rFonts w:ascii="Arial" w:hAnsi="Arial" w:cs="Arial"/>
                <w:sz w:val="20"/>
                <w:szCs w:val="20"/>
              </w:rPr>
              <w:t>ENG 623</w:t>
            </w:r>
          </w:p>
        </w:tc>
        <w:tc>
          <w:tcPr>
            <w:tcW w:w="3070" w:type="dxa"/>
            <w:vAlign w:val="center"/>
          </w:tcPr>
          <w:p w14:paraId="338140CF" w14:textId="68A8F7A1" w:rsidR="007B0180" w:rsidRPr="007B0180" w:rsidRDefault="007B0180" w:rsidP="00ED7751">
            <w:pPr>
              <w:rPr>
                <w:rFonts w:ascii="Arial" w:hAnsi="Arial" w:cs="Arial"/>
                <w:sz w:val="20"/>
                <w:szCs w:val="20"/>
              </w:rPr>
            </w:pPr>
            <w:r w:rsidRPr="007B0180">
              <w:rPr>
                <w:rFonts w:ascii="Arial" w:hAnsi="Arial" w:cs="Arial"/>
                <w:sz w:val="20"/>
                <w:szCs w:val="20"/>
              </w:rPr>
              <w:t>Topics in Narrative Studies and Creative Rhetorics</w:t>
            </w:r>
          </w:p>
        </w:tc>
        <w:tc>
          <w:tcPr>
            <w:tcW w:w="1461" w:type="dxa"/>
            <w:vAlign w:val="center"/>
          </w:tcPr>
          <w:p w14:paraId="00A0259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1ACDA90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EDB4A3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DBAF3F1"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282D1927"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52AB44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645AD346" w14:textId="77777777" w:rsidTr="007B0180">
        <w:trPr>
          <w:trHeight w:val="360"/>
          <w:jc w:val="center"/>
        </w:trPr>
        <w:tc>
          <w:tcPr>
            <w:tcW w:w="1165" w:type="dxa"/>
            <w:vAlign w:val="center"/>
          </w:tcPr>
          <w:p w14:paraId="2D11DEC8" w14:textId="496A540C" w:rsidR="007B0180" w:rsidRPr="007B0180" w:rsidRDefault="007B0180" w:rsidP="00ED7751">
            <w:pPr>
              <w:jc w:val="center"/>
              <w:rPr>
                <w:rFonts w:ascii="Arial" w:hAnsi="Arial" w:cs="Arial"/>
                <w:sz w:val="20"/>
                <w:szCs w:val="20"/>
              </w:rPr>
            </w:pPr>
            <w:r w:rsidRPr="007B0180">
              <w:rPr>
                <w:rFonts w:ascii="Arial" w:hAnsi="Arial" w:cs="Arial"/>
                <w:sz w:val="20"/>
                <w:szCs w:val="20"/>
              </w:rPr>
              <w:t>ENG 624</w:t>
            </w:r>
          </w:p>
        </w:tc>
        <w:tc>
          <w:tcPr>
            <w:tcW w:w="3070" w:type="dxa"/>
            <w:vAlign w:val="center"/>
          </w:tcPr>
          <w:p w14:paraId="219C5BF3" w14:textId="7C407C73" w:rsidR="007B0180" w:rsidRPr="007B0180" w:rsidRDefault="007B0180" w:rsidP="00ED7751">
            <w:pPr>
              <w:rPr>
                <w:rFonts w:ascii="Arial" w:hAnsi="Arial" w:cs="Arial"/>
                <w:sz w:val="20"/>
                <w:szCs w:val="20"/>
              </w:rPr>
            </w:pPr>
            <w:r w:rsidRPr="007B0180">
              <w:rPr>
                <w:rFonts w:ascii="Arial" w:hAnsi="Arial" w:cs="Arial"/>
                <w:sz w:val="20"/>
                <w:szCs w:val="20"/>
              </w:rPr>
              <w:t>Topics in Public and Disciplinary Writing</w:t>
            </w:r>
          </w:p>
        </w:tc>
        <w:tc>
          <w:tcPr>
            <w:tcW w:w="1461" w:type="dxa"/>
            <w:vAlign w:val="center"/>
          </w:tcPr>
          <w:p w14:paraId="0680431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019A534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87870D4"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F8D3FCB"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48D53EBA"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37D43DF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57634CED" w14:textId="77777777" w:rsidTr="007B0180">
        <w:trPr>
          <w:trHeight w:val="360"/>
          <w:jc w:val="center"/>
        </w:trPr>
        <w:tc>
          <w:tcPr>
            <w:tcW w:w="1165" w:type="dxa"/>
            <w:vAlign w:val="center"/>
          </w:tcPr>
          <w:p w14:paraId="118A3119" w14:textId="6D8A8713" w:rsidR="007B0180" w:rsidRPr="007B0180" w:rsidRDefault="007B0180" w:rsidP="007B0180">
            <w:pPr>
              <w:jc w:val="center"/>
              <w:rPr>
                <w:rFonts w:ascii="Arial" w:hAnsi="Arial" w:cs="Arial"/>
                <w:sz w:val="20"/>
                <w:szCs w:val="20"/>
              </w:rPr>
            </w:pPr>
            <w:r w:rsidRPr="007B0180">
              <w:rPr>
                <w:rFonts w:ascii="Arial" w:hAnsi="Arial" w:cs="Arial"/>
                <w:sz w:val="20"/>
                <w:szCs w:val="20"/>
              </w:rPr>
              <w:t>ENG 626</w:t>
            </w:r>
          </w:p>
        </w:tc>
        <w:tc>
          <w:tcPr>
            <w:tcW w:w="3070" w:type="dxa"/>
            <w:vAlign w:val="center"/>
          </w:tcPr>
          <w:p w14:paraId="7D8A4F70" w14:textId="1A9E6FDE" w:rsidR="007B0180" w:rsidRPr="007B0180" w:rsidRDefault="007B0180" w:rsidP="007B0180">
            <w:pPr>
              <w:rPr>
                <w:rFonts w:ascii="Arial" w:hAnsi="Arial" w:cs="Arial"/>
                <w:sz w:val="20"/>
                <w:szCs w:val="20"/>
              </w:rPr>
            </w:pPr>
            <w:r w:rsidRPr="007B0180">
              <w:rPr>
                <w:rFonts w:ascii="Arial" w:hAnsi="Arial" w:cs="Arial"/>
                <w:sz w:val="20"/>
                <w:szCs w:val="20"/>
              </w:rPr>
              <w:t>Topics in Digital/Social Media Studies</w:t>
            </w:r>
          </w:p>
        </w:tc>
        <w:tc>
          <w:tcPr>
            <w:tcW w:w="1461" w:type="dxa"/>
            <w:vAlign w:val="center"/>
          </w:tcPr>
          <w:p w14:paraId="3E168734" w14:textId="78EB3F8A"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014DB820" w14:textId="73F18C03"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D9D5C20" w14:textId="14954B19"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8E3E974" w14:textId="3E6EC93C"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1A7FE477" w14:textId="3B2AE3C1"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376C78CE" w14:textId="77703E99"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41385D27" w14:textId="77777777" w:rsidR="007B0180" w:rsidRPr="007B0180" w:rsidRDefault="007B0180" w:rsidP="00CD63DE">
      <w:pPr>
        <w:pStyle w:val="NoSpacing"/>
        <w:rPr>
          <w:rFonts w:ascii="Arial" w:hAnsi="Arial" w:cs="Arial"/>
          <w:b/>
          <w:sz w:val="20"/>
          <w:szCs w:val="20"/>
        </w:rPr>
      </w:pPr>
    </w:p>
    <w:p w14:paraId="6FA7AB44" w14:textId="5066C862" w:rsidR="007B0180" w:rsidRPr="007B0180" w:rsidRDefault="007B0180" w:rsidP="00CD63DE">
      <w:pPr>
        <w:pStyle w:val="NoSpacing"/>
        <w:rPr>
          <w:rFonts w:ascii="Arial" w:hAnsi="Arial" w:cs="Arial"/>
          <w:sz w:val="20"/>
          <w:szCs w:val="20"/>
        </w:rPr>
      </w:pPr>
      <w:r w:rsidRPr="007B0180">
        <w:rPr>
          <w:rFonts w:ascii="Arial" w:hAnsi="Arial" w:cs="Arial"/>
          <w:b/>
          <w:sz w:val="20"/>
          <w:szCs w:val="20"/>
        </w:rPr>
        <w:t xml:space="preserve">III. Application (6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5004A197" w14:textId="77777777" w:rsidTr="007B0180">
        <w:trPr>
          <w:jc w:val="center"/>
        </w:trPr>
        <w:tc>
          <w:tcPr>
            <w:tcW w:w="1165" w:type="dxa"/>
            <w:shd w:val="clear" w:color="auto" w:fill="BFBFBF"/>
          </w:tcPr>
          <w:p w14:paraId="6B64C6B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142964FB"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1313B1B3"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7594E290"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6BC4938A"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6F5CFE4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5D92FDD2"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6B204504"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7EC78EC6" w14:textId="77777777" w:rsidTr="007B0180">
        <w:trPr>
          <w:trHeight w:val="360"/>
          <w:jc w:val="center"/>
        </w:trPr>
        <w:tc>
          <w:tcPr>
            <w:tcW w:w="1165" w:type="dxa"/>
            <w:vAlign w:val="center"/>
          </w:tcPr>
          <w:p w14:paraId="5CB7F080" w14:textId="3ED8CB82" w:rsidR="007B0180" w:rsidRPr="007B0180" w:rsidRDefault="007B0180" w:rsidP="00ED7751">
            <w:pPr>
              <w:jc w:val="center"/>
              <w:rPr>
                <w:rFonts w:ascii="Arial" w:hAnsi="Arial" w:cs="Arial"/>
                <w:sz w:val="20"/>
                <w:szCs w:val="20"/>
              </w:rPr>
            </w:pPr>
            <w:r w:rsidRPr="007B0180">
              <w:rPr>
                <w:rFonts w:ascii="Arial" w:hAnsi="Arial" w:cs="Arial"/>
                <w:sz w:val="20"/>
                <w:szCs w:val="20"/>
              </w:rPr>
              <w:t>ENG 563</w:t>
            </w:r>
          </w:p>
        </w:tc>
        <w:tc>
          <w:tcPr>
            <w:tcW w:w="3070" w:type="dxa"/>
            <w:vAlign w:val="center"/>
          </w:tcPr>
          <w:p w14:paraId="179245C1" w14:textId="06A880C5" w:rsidR="007B0180" w:rsidRPr="007B0180" w:rsidRDefault="007B0180" w:rsidP="00ED7751">
            <w:pPr>
              <w:rPr>
                <w:rFonts w:ascii="Arial" w:hAnsi="Arial" w:cs="Arial"/>
                <w:sz w:val="20"/>
                <w:szCs w:val="20"/>
              </w:rPr>
            </w:pPr>
            <w:r w:rsidRPr="007B0180">
              <w:rPr>
                <w:rFonts w:ascii="Arial" w:hAnsi="Arial" w:cs="Arial"/>
                <w:sz w:val="20"/>
                <w:szCs w:val="20"/>
              </w:rPr>
              <w:t>Introduction to Research Methods in Rhetoric and Writing Studies</w:t>
            </w:r>
          </w:p>
        </w:tc>
        <w:tc>
          <w:tcPr>
            <w:tcW w:w="1461" w:type="dxa"/>
            <w:vAlign w:val="center"/>
          </w:tcPr>
          <w:p w14:paraId="618ABC2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bookmarkStart w:id="0" w:name="_GoBack"/>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bookmarkEnd w:id="0"/>
            <w:r w:rsidRPr="007B0180">
              <w:rPr>
                <w:rFonts w:ascii="Arial" w:hAnsi="Arial" w:cs="Arial"/>
                <w:sz w:val="20"/>
                <w:szCs w:val="20"/>
              </w:rPr>
              <w:fldChar w:fldCharType="end"/>
            </w:r>
          </w:p>
        </w:tc>
        <w:tc>
          <w:tcPr>
            <w:tcW w:w="1117" w:type="dxa"/>
            <w:vAlign w:val="center"/>
          </w:tcPr>
          <w:p w14:paraId="22600E9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A1D619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435E5C7"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12BCC9C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F969463"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05224E22" w14:textId="77777777" w:rsidTr="007B0180">
        <w:trPr>
          <w:trHeight w:val="360"/>
          <w:jc w:val="center"/>
        </w:trPr>
        <w:tc>
          <w:tcPr>
            <w:tcW w:w="1165" w:type="dxa"/>
            <w:vAlign w:val="center"/>
          </w:tcPr>
          <w:p w14:paraId="48BD4906" w14:textId="18F16B66" w:rsidR="007B0180" w:rsidRPr="007B0180" w:rsidRDefault="007B0180" w:rsidP="00ED7751">
            <w:pPr>
              <w:jc w:val="center"/>
              <w:rPr>
                <w:rFonts w:ascii="Arial" w:hAnsi="Arial" w:cs="Arial"/>
                <w:sz w:val="20"/>
                <w:szCs w:val="20"/>
              </w:rPr>
            </w:pPr>
            <w:r w:rsidRPr="007B0180">
              <w:rPr>
                <w:rFonts w:ascii="Arial" w:hAnsi="Arial" w:cs="Arial"/>
                <w:sz w:val="20"/>
                <w:szCs w:val="20"/>
              </w:rPr>
              <w:t>ENG 686</w:t>
            </w:r>
          </w:p>
        </w:tc>
        <w:tc>
          <w:tcPr>
            <w:tcW w:w="3070" w:type="dxa"/>
            <w:vAlign w:val="center"/>
          </w:tcPr>
          <w:p w14:paraId="20A75834" w14:textId="4D357675" w:rsidR="007B0180" w:rsidRPr="007B0180" w:rsidRDefault="007B0180" w:rsidP="00ED7751">
            <w:pPr>
              <w:rPr>
                <w:rFonts w:ascii="Arial" w:hAnsi="Arial" w:cs="Arial"/>
                <w:sz w:val="20"/>
                <w:szCs w:val="20"/>
              </w:rPr>
            </w:pPr>
            <w:r w:rsidRPr="007B0180">
              <w:rPr>
                <w:rFonts w:ascii="Arial" w:hAnsi="Arial" w:cs="Arial"/>
                <w:sz w:val="20"/>
                <w:szCs w:val="20"/>
              </w:rPr>
              <w:t>Research Projects: Rhetoric, Writing, and Digital Media</w:t>
            </w:r>
          </w:p>
        </w:tc>
        <w:tc>
          <w:tcPr>
            <w:tcW w:w="1461" w:type="dxa"/>
            <w:vAlign w:val="center"/>
          </w:tcPr>
          <w:p w14:paraId="4EEF8161"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554352C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2CCB09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1A0093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038F6EB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3095FD47"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0555787B" w14:textId="2E72662F" w:rsidR="007B0180" w:rsidRPr="007B0180" w:rsidRDefault="007B0180" w:rsidP="00CD63DE">
      <w:pPr>
        <w:pStyle w:val="NoSpacing"/>
        <w:rPr>
          <w:rFonts w:ascii="Arial" w:hAnsi="Arial" w:cs="Arial"/>
          <w:sz w:val="20"/>
          <w:szCs w:val="20"/>
        </w:rPr>
      </w:pPr>
    </w:p>
    <w:p w14:paraId="75C6E6EC" w14:textId="3E033EA3" w:rsidR="007B0180" w:rsidRPr="007B0180" w:rsidRDefault="007B0180" w:rsidP="00CD63DE">
      <w:pPr>
        <w:pStyle w:val="NoSpacing"/>
        <w:rPr>
          <w:rFonts w:ascii="Arial" w:hAnsi="Arial" w:cs="Arial"/>
          <w:sz w:val="20"/>
          <w:szCs w:val="20"/>
        </w:rPr>
      </w:pPr>
      <w:r w:rsidRPr="007B0180">
        <w:rPr>
          <w:rFonts w:ascii="Arial" w:hAnsi="Arial" w:cs="Arial"/>
          <w:b/>
          <w:sz w:val="20"/>
          <w:szCs w:val="20"/>
        </w:rPr>
        <w:t xml:space="preserve">IV. Elective Courses (9 units): </w:t>
      </w:r>
      <w:r w:rsidRPr="007B0180">
        <w:rPr>
          <w:rFonts w:ascii="Arial" w:hAnsi="Arial" w:cs="Arial"/>
          <w:sz w:val="20"/>
          <w:szCs w:val="20"/>
        </w:rPr>
        <w:t>Chosen with Faculty Mentor’s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17BC31A1" w14:textId="77777777" w:rsidTr="007B0180">
        <w:trPr>
          <w:jc w:val="center"/>
        </w:trPr>
        <w:tc>
          <w:tcPr>
            <w:tcW w:w="1165" w:type="dxa"/>
            <w:shd w:val="clear" w:color="auto" w:fill="BFBFBF"/>
          </w:tcPr>
          <w:p w14:paraId="67CF0C3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0D15865C"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0DD0371D"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07DF1626"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146175A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79EAD32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40B2FF9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2E052DD6"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2CB23527" w14:textId="77777777" w:rsidTr="007B0180">
        <w:trPr>
          <w:trHeight w:val="360"/>
          <w:jc w:val="center"/>
        </w:trPr>
        <w:tc>
          <w:tcPr>
            <w:tcW w:w="1165" w:type="dxa"/>
            <w:vAlign w:val="center"/>
          </w:tcPr>
          <w:p w14:paraId="29C89A86" w14:textId="77777777" w:rsidR="007B0180" w:rsidRPr="007B0180" w:rsidRDefault="007B0180" w:rsidP="00ED7751">
            <w:pPr>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1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3070" w:type="dxa"/>
            <w:vAlign w:val="center"/>
          </w:tcPr>
          <w:p w14:paraId="0FDCC087" w14:textId="77777777" w:rsidR="007B0180" w:rsidRPr="007B0180" w:rsidRDefault="007B0180" w:rsidP="00ED7751">
            <w:pP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461" w:type="dxa"/>
            <w:vAlign w:val="center"/>
          </w:tcPr>
          <w:p w14:paraId="22D2B73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08CB66F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7E3ABF9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ED5E3B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5E8DE31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044D8349"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64AFA825" w14:textId="77777777" w:rsidTr="007B0180">
        <w:trPr>
          <w:trHeight w:val="360"/>
          <w:jc w:val="center"/>
        </w:trPr>
        <w:tc>
          <w:tcPr>
            <w:tcW w:w="1165" w:type="dxa"/>
            <w:vAlign w:val="center"/>
          </w:tcPr>
          <w:p w14:paraId="4BADE465" w14:textId="77777777" w:rsidR="007B0180" w:rsidRPr="007B0180" w:rsidRDefault="007B0180" w:rsidP="00ED7751">
            <w:pPr>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1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3070" w:type="dxa"/>
            <w:vAlign w:val="center"/>
          </w:tcPr>
          <w:p w14:paraId="691FDE9D" w14:textId="77777777" w:rsidR="007B0180" w:rsidRPr="007B0180" w:rsidRDefault="007B0180" w:rsidP="00ED7751">
            <w:pP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461" w:type="dxa"/>
            <w:vAlign w:val="center"/>
          </w:tcPr>
          <w:p w14:paraId="06AC2AC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15F1731A"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6AD9746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3526F1A"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7C7D056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344E26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2AF9E9C4" w14:textId="77777777" w:rsidTr="007B0180">
        <w:trPr>
          <w:trHeight w:val="360"/>
          <w:jc w:val="center"/>
        </w:trPr>
        <w:tc>
          <w:tcPr>
            <w:tcW w:w="1165" w:type="dxa"/>
            <w:vAlign w:val="center"/>
          </w:tcPr>
          <w:p w14:paraId="41D27BE4" w14:textId="77777777" w:rsidR="007B0180" w:rsidRPr="007B0180" w:rsidRDefault="007B0180" w:rsidP="00ED7751">
            <w:pPr>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1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3070" w:type="dxa"/>
            <w:vAlign w:val="center"/>
          </w:tcPr>
          <w:p w14:paraId="42E7BB9C" w14:textId="77777777" w:rsidR="007B0180" w:rsidRPr="007B0180" w:rsidRDefault="007B0180" w:rsidP="00ED7751">
            <w:pP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461" w:type="dxa"/>
            <w:vAlign w:val="center"/>
          </w:tcPr>
          <w:p w14:paraId="4F152B1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7A22B58B"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09B8B6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0A40F792"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79665222"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569E819"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721CC02F" w14:textId="77777777" w:rsidR="007B0180" w:rsidRPr="007B0180" w:rsidRDefault="007B0180" w:rsidP="00CD63DE">
      <w:pPr>
        <w:pStyle w:val="NoSpacing"/>
        <w:rPr>
          <w:rFonts w:ascii="Arial" w:hAnsi="Arial" w:cs="Arial"/>
          <w:sz w:val="20"/>
          <w:szCs w:val="20"/>
        </w:rPr>
      </w:pPr>
    </w:p>
    <w:p w14:paraId="63D04B79" w14:textId="35F6D81E" w:rsidR="00293CAD" w:rsidRPr="007B0180" w:rsidRDefault="00293CAD" w:rsidP="00293CAD">
      <w:pPr>
        <w:spacing w:line="360" w:lineRule="auto"/>
        <w:rPr>
          <w:rFonts w:ascii="Arial" w:hAnsi="Arial" w:cs="Arial"/>
          <w:b/>
          <w:caps/>
          <w:sz w:val="20"/>
          <w:szCs w:val="20"/>
        </w:rPr>
      </w:pPr>
    </w:p>
    <w:p w14:paraId="59CDBA8F" w14:textId="77777777" w:rsidR="007B0180" w:rsidRDefault="007B0180" w:rsidP="00293CAD">
      <w:pPr>
        <w:spacing w:line="360" w:lineRule="auto"/>
        <w:rPr>
          <w:b/>
          <w:caps/>
          <w:sz w:val="24"/>
          <w:szCs w:val="24"/>
        </w:rPr>
      </w:pPr>
    </w:p>
    <w:p w14:paraId="445C2124" w14:textId="77777777" w:rsidR="006A2D2F" w:rsidRDefault="006A2D2F" w:rsidP="006A2D2F">
      <w:pPr>
        <w:rPr>
          <w:b/>
          <w:sz w:val="24"/>
          <w:szCs w:val="24"/>
        </w:rPr>
      </w:pPr>
      <w:r>
        <w:rPr>
          <w:b/>
          <w:sz w:val="24"/>
          <w:szCs w:val="24"/>
        </w:rPr>
        <w:t>ADDITIONAL INFORMATION</w:t>
      </w:r>
    </w:p>
    <w:p w14:paraId="71805B81" w14:textId="77777777" w:rsidR="008C3A6D" w:rsidRDefault="008C3A6D" w:rsidP="008C3A6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776FC88" w14:textId="77777777" w:rsidR="008C3A6D" w:rsidRDefault="008C3A6D" w:rsidP="007B0180">
      <w:pPr>
        <w:rPr>
          <w:rFonts w:ascii="Arial" w:hAnsi="Arial" w:cs="Arial"/>
          <w:sz w:val="20"/>
          <w:szCs w:val="20"/>
        </w:rPr>
      </w:pPr>
    </w:p>
    <w:p w14:paraId="39EE60B0" w14:textId="64435DEB" w:rsidR="007B0180" w:rsidRPr="0006216F" w:rsidRDefault="007B0180" w:rsidP="007B0180">
      <w:pPr>
        <w:rPr>
          <w:rFonts w:ascii="Arial" w:hAnsi="Arial" w:cs="Arial"/>
          <w:i/>
          <w:iCs/>
          <w:color w:val="000000"/>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90011EA" w14:textId="77777777" w:rsidR="007B0180" w:rsidRPr="0006216F" w:rsidRDefault="007B0180" w:rsidP="007B0180">
      <w:pPr>
        <w:pStyle w:val="NoSpacing"/>
        <w:rPr>
          <w:rFonts w:ascii="Arial" w:hAnsi="Arial" w:cs="Arial"/>
          <w:i/>
          <w:iCs/>
          <w:color w:val="000000"/>
          <w:sz w:val="20"/>
          <w:szCs w:val="20"/>
        </w:rPr>
      </w:pPr>
    </w:p>
    <w:p w14:paraId="62BBE68B" w14:textId="77777777" w:rsidR="007B0180" w:rsidRPr="0006216F" w:rsidRDefault="007B0180" w:rsidP="007B0180">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D884699" w14:textId="73534450" w:rsidR="007B0180" w:rsidRPr="0006216F" w:rsidRDefault="007B0180" w:rsidP="007B0180">
      <w:pPr>
        <w:pStyle w:val="NoSpacing"/>
        <w:rPr>
          <w:rFonts w:ascii="Arial" w:hAnsi="Arial" w:cs="Arial"/>
          <w:iCs/>
          <w:color w:val="000000"/>
          <w:sz w:val="20"/>
          <w:szCs w:val="20"/>
        </w:rPr>
      </w:pPr>
      <w:r w:rsidRPr="0006216F">
        <w:rPr>
          <w:rFonts w:ascii="Arial" w:hAnsi="Arial" w:cs="Arial"/>
          <w:iCs/>
          <w:color w:val="000000"/>
          <w:sz w:val="20"/>
          <w:szCs w:val="20"/>
        </w:rPr>
        <w:t xml:space="preserve">You must secure official approval by your </w:t>
      </w:r>
      <w:r>
        <w:rPr>
          <w:rFonts w:ascii="Arial" w:hAnsi="Arial" w:cs="Arial"/>
          <w:iCs/>
          <w:color w:val="000000"/>
          <w:sz w:val="20"/>
          <w:szCs w:val="20"/>
        </w:rPr>
        <w:t>Faculty Mentor</w:t>
      </w:r>
      <w:r w:rsidRPr="0006216F">
        <w:rPr>
          <w:rFonts w:ascii="Arial" w:hAnsi="Arial" w:cs="Arial"/>
          <w:iCs/>
          <w:color w:val="000000"/>
          <w:sz w:val="20"/>
          <w:szCs w:val="20"/>
        </w:rPr>
        <w:t xml:space="preserve"> and Department Chair/Director before submitting the final Program of Study.</w:t>
      </w:r>
    </w:p>
    <w:p w14:paraId="50094F32" w14:textId="77777777" w:rsidR="007B0180" w:rsidRPr="0006216F" w:rsidRDefault="007B0180" w:rsidP="007B0180">
      <w:pPr>
        <w:pStyle w:val="NoSpacing"/>
        <w:rPr>
          <w:rFonts w:ascii="Arial" w:hAnsi="Arial" w:cs="Arial"/>
          <w:sz w:val="20"/>
          <w:szCs w:val="20"/>
        </w:rPr>
      </w:pPr>
    </w:p>
    <w:p w14:paraId="1030156C" w14:textId="77777777" w:rsidR="007B0180" w:rsidRPr="0006216F" w:rsidRDefault="007B0180" w:rsidP="007B018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FB28510" w14:textId="77777777" w:rsidR="007B0180" w:rsidRPr="0006216F" w:rsidRDefault="007B0180" w:rsidP="007B0180">
      <w:pPr>
        <w:pStyle w:val="NoSpacing"/>
        <w:rPr>
          <w:rFonts w:ascii="Arial" w:hAnsi="Arial" w:cs="Arial"/>
          <w:i/>
          <w:iCs/>
          <w:color w:val="000000"/>
          <w:sz w:val="20"/>
          <w:szCs w:val="20"/>
        </w:rPr>
      </w:pPr>
      <w:r w:rsidRPr="0006216F">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14:paraId="1EA76C77" w14:textId="77777777" w:rsidR="007B0180" w:rsidRPr="0006216F" w:rsidRDefault="007B0180" w:rsidP="007B0180">
      <w:pPr>
        <w:pStyle w:val="NoSpacing"/>
        <w:rPr>
          <w:rFonts w:ascii="Arial" w:hAnsi="Arial" w:cs="Arial"/>
          <w:iCs/>
          <w:color w:val="000000"/>
          <w:sz w:val="20"/>
          <w:szCs w:val="20"/>
        </w:rPr>
      </w:pPr>
    </w:p>
    <w:p w14:paraId="17F8C6CF" w14:textId="3BD6ACF4" w:rsidR="007B0180" w:rsidRPr="0006216F" w:rsidRDefault="007B0180" w:rsidP="007B0180">
      <w:pPr>
        <w:pStyle w:val="NoSpacing"/>
        <w:rPr>
          <w:rFonts w:ascii="Arial" w:hAnsi="Arial" w:cs="Arial"/>
          <w:b/>
          <w:iCs/>
          <w:sz w:val="20"/>
          <w:szCs w:val="20"/>
        </w:rPr>
      </w:pPr>
      <w:r>
        <w:rPr>
          <w:rFonts w:ascii="Arial" w:hAnsi="Arial" w:cs="Arial"/>
          <w:b/>
          <w:iCs/>
          <w:sz w:val="20"/>
          <w:szCs w:val="20"/>
        </w:rPr>
        <w:t xml:space="preserve">Faculty Mentors </w:t>
      </w:r>
      <w:r w:rsidRPr="0006216F">
        <w:rPr>
          <w:rFonts w:ascii="Arial" w:hAnsi="Arial" w:cs="Arial"/>
          <w:b/>
          <w:iCs/>
          <w:sz w:val="20"/>
          <w:szCs w:val="20"/>
        </w:rPr>
        <w:t>and Chairs/Directors:</w:t>
      </w:r>
    </w:p>
    <w:p w14:paraId="3DEFA1CE" w14:textId="77777777" w:rsidR="007B0180" w:rsidRPr="0006216F" w:rsidRDefault="007B0180" w:rsidP="007B018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D1F34ED" w14:textId="77777777" w:rsidR="007B0180" w:rsidRPr="0006216F" w:rsidRDefault="007B0180" w:rsidP="007B018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B0180" w:rsidRPr="0006216F" w14:paraId="52544DF3" w14:textId="77777777" w:rsidTr="00ED7751">
        <w:trPr>
          <w:trHeight w:val="432"/>
        </w:trPr>
        <w:tc>
          <w:tcPr>
            <w:tcW w:w="8910" w:type="dxa"/>
            <w:shd w:val="clear" w:color="auto" w:fill="auto"/>
            <w:vAlign w:val="center"/>
          </w:tcPr>
          <w:p w14:paraId="213E40D1" w14:textId="77777777" w:rsidR="007B0180" w:rsidRPr="0006216F" w:rsidRDefault="007B0180"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C4947CC" w14:textId="77777777" w:rsidR="007B0180" w:rsidRPr="0006216F" w:rsidRDefault="007B0180"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0180" w:rsidRPr="0006216F" w14:paraId="3C1A2861" w14:textId="77777777" w:rsidTr="00ED7751">
        <w:trPr>
          <w:trHeight w:val="432"/>
        </w:trPr>
        <w:tc>
          <w:tcPr>
            <w:tcW w:w="8910" w:type="dxa"/>
            <w:shd w:val="clear" w:color="auto" w:fill="auto"/>
            <w:vAlign w:val="center"/>
          </w:tcPr>
          <w:p w14:paraId="073F5266" w14:textId="62FF6ED9" w:rsidR="007B0180" w:rsidRPr="0006216F" w:rsidRDefault="007B0180" w:rsidP="00ED7751">
            <w:pPr>
              <w:rPr>
                <w:rFonts w:ascii="Arial" w:hAnsi="Arial" w:cs="Arial"/>
                <w:b/>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348D4D8" w14:textId="77777777" w:rsidR="007B0180" w:rsidRPr="0006216F" w:rsidRDefault="007B0180"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0180" w:rsidRPr="0006216F" w14:paraId="7D9FCB34" w14:textId="77777777" w:rsidTr="00ED7751">
        <w:trPr>
          <w:trHeight w:val="432"/>
        </w:trPr>
        <w:tc>
          <w:tcPr>
            <w:tcW w:w="8910" w:type="dxa"/>
            <w:shd w:val="clear" w:color="auto" w:fill="auto"/>
            <w:vAlign w:val="center"/>
          </w:tcPr>
          <w:p w14:paraId="528BD6C5" w14:textId="77777777" w:rsidR="007B0180" w:rsidRPr="0006216F" w:rsidRDefault="007B0180"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9BB32FC" w14:textId="77777777" w:rsidR="007B0180" w:rsidRPr="0006216F" w:rsidRDefault="007B0180"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6438C0A" w14:textId="77777777" w:rsidR="007B0180" w:rsidRPr="0006216F" w:rsidRDefault="007B0180" w:rsidP="007B0180">
      <w:pPr>
        <w:pStyle w:val="NoSpacing"/>
        <w:rPr>
          <w:rFonts w:ascii="Arial" w:hAnsi="Arial" w:cs="Arial"/>
          <w:b/>
          <w:sz w:val="20"/>
          <w:szCs w:val="20"/>
        </w:rPr>
      </w:pPr>
    </w:p>
    <w:p w14:paraId="1860491B" w14:textId="710DB572" w:rsidR="007B0180" w:rsidRPr="0006216F" w:rsidRDefault="007B0180" w:rsidP="007B018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Pr>
          <w:rFonts w:ascii="Arial" w:hAnsi="Arial" w:cs="Arial"/>
          <w:color w:val="000000" w:themeColor="text1"/>
          <w:sz w:val="18"/>
          <w:szCs w:val="20"/>
        </w:rPr>
        <w:t>Faculty Mentor’s</w:t>
      </w:r>
      <w:r w:rsidRPr="0006216F">
        <w:rPr>
          <w:rFonts w:ascii="Arial" w:hAnsi="Arial" w:cs="Arial"/>
          <w:color w:val="000000" w:themeColor="text1"/>
          <w:sz w:val="18"/>
          <w:szCs w:val="20"/>
        </w:rPr>
        <w:t xml:space="preserve"> approval</w:t>
      </w:r>
    </w:p>
    <w:p w14:paraId="40E152D2" w14:textId="77777777" w:rsidR="007B0180" w:rsidRPr="0006216F" w:rsidRDefault="007B0180" w:rsidP="007B018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F331D1B" w14:textId="77777777" w:rsidR="007B0180" w:rsidRPr="0006216F" w:rsidRDefault="007B0180" w:rsidP="007B018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6F04DFC" w14:textId="77777777" w:rsidR="007B0180" w:rsidRPr="0006216F" w:rsidRDefault="007B0180" w:rsidP="007B0180">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BEC605D" w14:textId="77777777" w:rsidR="007B0180" w:rsidRPr="0006216F" w:rsidRDefault="007B0180" w:rsidP="007B018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D737B9" w:rsidRDefault="00D737B9" w:rsidP="00392B1B">
      <w:r>
        <w:separator/>
      </w:r>
    </w:p>
  </w:endnote>
  <w:endnote w:type="continuationSeparator" w:id="0">
    <w:p w14:paraId="6B852752" w14:textId="77777777" w:rsidR="00D737B9" w:rsidRDefault="00D737B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87143" w14:textId="00C7AFA4" w:rsidR="00303955" w:rsidRPr="00303955" w:rsidRDefault="00303955" w:rsidP="00303955">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D737B9" w:rsidRDefault="00D737B9" w:rsidP="00392B1B">
      <w:r>
        <w:separator/>
      </w:r>
    </w:p>
  </w:footnote>
  <w:footnote w:type="continuationSeparator" w:id="0">
    <w:p w14:paraId="2F77C13F" w14:textId="77777777" w:rsidR="00D737B9" w:rsidRDefault="00D737B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737B9" w:rsidRPr="000F348A" w14:paraId="6C848739" w14:textId="77777777" w:rsidTr="003768C2">
      <w:trPr>
        <w:jc w:val="center"/>
      </w:trPr>
      <w:tc>
        <w:tcPr>
          <w:tcW w:w="11016" w:type="dxa"/>
        </w:tcPr>
        <w:p w14:paraId="1599693A" w14:textId="1DC5ED68" w:rsidR="00D737B9" w:rsidRDefault="007B0180" w:rsidP="00F40ACA">
          <w:pPr>
            <w:jc w:val="center"/>
            <w:rPr>
              <w:rFonts w:ascii="Arial" w:hAnsi="Arial" w:cs="Arial"/>
              <w:sz w:val="12"/>
            </w:rPr>
          </w:pPr>
          <w:r w:rsidRPr="007B0180">
            <w:rPr>
              <w:noProof/>
            </w:rPr>
            <w:drawing>
              <wp:inline distT="0" distB="0" distL="0" distR="0" wp14:anchorId="3E4C6E5B" wp14:editId="795A71A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0B15DAFF" w:rsidR="006A2D2F" w:rsidRPr="007D47A0" w:rsidRDefault="006A2D2F" w:rsidP="00F40ACA">
          <w:pPr>
            <w:jc w:val="center"/>
            <w:rPr>
              <w:rFonts w:ascii="Arial" w:hAnsi="Arial" w:cs="Arial"/>
              <w:sz w:val="12"/>
            </w:rPr>
          </w:pPr>
        </w:p>
      </w:tc>
    </w:tr>
  </w:tbl>
  <w:p w14:paraId="7B76DF3A" w14:textId="284A0C8D" w:rsidR="003E3555" w:rsidRPr="00303955" w:rsidRDefault="00D737B9" w:rsidP="00303955">
    <w:pPr>
      <w:pStyle w:val="Header"/>
      <w:spacing w:before="120"/>
      <w:jc w:val="center"/>
      <w:rPr>
        <w:rFonts w:cs="Arial"/>
        <w:b/>
        <w:sz w:val="28"/>
      </w:rPr>
    </w:pPr>
    <w:r w:rsidRPr="00CC1AB0">
      <w:rPr>
        <w:rFonts w:cs="Arial"/>
        <w:b/>
        <w:sz w:val="28"/>
      </w:rPr>
      <w:t>Master of</w:t>
    </w:r>
    <w:r w:rsidR="003E3555">
      <w:rPr>
        <w:rFonts w:cs="Arial"/>
        <w:b/>
        <w:sz w:val="28"/>
      </w:rPr>
      <w:t xml:space="preserve"> Arts in English</w:t>
    </w:r>
    <w:r w:rsidR="00303955">
      <w:rPr>
        <w:rFonts w:cs="Arial"/>
        <w:b/>
        <w:sz w:val="28"/>
      </w:rPr>
      <w:t xml:space="preserve"> – Rhetoric</w:t>
    </w:r>
    <w:r w:rsidR="00195D66">
      <w:rPr>
        <w:rFonts w:cs="Arial"/>
        <w:b/>
        <w:sz w:val="28"/>
      </w:rPr>
      <w:t xml:space="preserve">, </w:t>
    </w:r>
    <w:r w:rsidR="00303955">
      <w:rPr>
        <w:rFonts w:cs="Arial"/>
        <w:b/>
        <w:sz w:val="28"/>
      </w:rPr>
      <w:t>Writing</w:t>
    </w:r>
    <w:r w:rsidR="00195D66">
      <w:rPr>
        <w:rFonts w:cs="Arial"/>
        <w:b/>
        <w:sz w:val="28"/>
      </w:rPr>
      <w:t>, and Digital Media Studies</w:t>
    </w:r>
  </w:p>
  <w:p w14:paraId="672CB4ED" w14:textId="7324E8ED" w:rsidR="00D737B9" w:rsidRPr="00CC1AB0" w:rsidRDefault="00D737B9"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4A5BEE8D" w:rsidR="00D737B9" w:rsidRPr="00CC1AB0" w:rsidRDefault="00D737B9" w:rsidP="00392B1B">
    <w:pPr>
      <w:pStyle w:val="Header"/>
      <w:jc w:val="center"/>
      <w:rPr>
        <w:rFonts w:cs="Arial"/>
        <w:smallCaps/>
        <w:sz w:val="32"/>
      </w:rPr>
    </w:pPr>
    <w:r>
      <w:rPr>
        <w:rFonts w:cs="Arial"/>
        <w:smallCaps/>
        <w:sz w:val="32"/>
      </w:rPr>
      <w:t>Program of Study (</w:t>
    </w:r>
    <w:r w:rsidR="00D122D1">
      <w:rPr>
        <w:rFonts w:cs="Arial"/>
        <w:smallCaps/>
        <w:sz w:val="32"/>
      </w:rPr>
      <w:t>201</w:t>
    </w:r>
    <w:r w:rsidR="007B0180">
      <w:rPr>
        <w:rFonts w:cs="Arial"/>
        <w:smallCaps/>
        <w:sz w:val="32"/>
      </w:rPr>
      <w:t>9-20</w:t>
    </w:r>
    <w:r w:rsidRPr="00CC1AB0">
      <w:rPr>
        <w:rFonts w:cs="Arial"/>
        <w:smallCaps/>
        <w:sz w:val="32"/>
      </w:rPr>
      <w:t>)</w:t>
    </w:r>
  </w:p>
  <w:p w14:paraId="7CB29622" w14:textId="77777777" w:rsidR="00D737B9" w:rsidRPr="00392B1B" w:rsidRDefault="00D737B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02F7A"/>
    <w:multiLevelType w:val="multilevel"/>
    <w:tmpl w:val="16540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F69D4"/>
    <w:multiLevelType w:val="hybridMultilevel"/>
    <w:tmpl w:val="A49694DE"/>
    <w:lvl w:ilvl="0" w:tplc="313C544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FE04EC"/>
    <w:multiLevelType w:val="multilevel"/>
    <w:tmpl w:val="1D72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27BE4D7C"/>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D60D17"/>
    <w:multiLevelType w:val="hybridMultilevel"/>
    <w:tmpl w:val="94CE0768"/>
    <w:lvl w:ilvl="0" w:tplc="313C544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3F2526A0"/>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24673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3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16995"/>
    <w:multiLevelType w:val="hybridMultilevel"/>
    <w:tmpl w:val="903E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5"/>
  </w:num>
  <w:num w:numId="3">
    <w:abstractNumId w:val="26"/>
  </w:num>
  <w:num w:numId="4">
    <w:abstractNumId w:val="2"/>
  </w:num>
  <w:num w:numId="5">
    <w:abstractNumId w:val="4"/>
  </w:num>
  <w:num w:numId="6">
    <w:abstractNumId w:val="19"/>
  </w:num>
  <w:num w:numId="7">
    <w:abstractNumId w:val="31"/>
  </w:num>
  <w:num w:numId="8">
    <w:abstractNumId w:val="35"/>
  </w:num>
  <w:num w:numId="9">
    <w:abstractNumId w:val="14"/>
  </w:num>
  <w:num w:numId="10">
    <w:abstractNumId w:val="5"/>
  </w:num>
  <w:num w:numId="11">
    <w:abstractNumId w:val="29"/>
  </w:num>
  <w:num w:numId="12">
    <w:abstractNumId w:val="0"/>
  </w:num>
  <w:num w:numId="13">
    <w:abstractNumId w:val="17"/>
  </w:num>
  <w:num w:numId="14">
    <w:abstractNumId w:val="8"/>
  </w:num>
  <w:num w:numId="15">
    <w:abstractNumId w:val="10"/>
  </w:num>
  <w:num w:numId="16">
    <w:abstractNumId w:val="9"/>
  </w:num>
  <w:num w:numId="17">
    <w:abstractNumId w:val="32"/>
  </w:num>
  <w:num w:numId="18">
    <w:abstractNumId w:val="12"/>
  </w:num>
  <w:num w:numId="19">
    <w:abstractNumId w:val="21"/>
  </w:num>
  <w:num w:numId="20">
    <w:abstractNumId w:val="28"/>
  </w:num>
  <w:num w:numId="21">
    <w:abstractNumId w:val="22"/>
  </w:num>
  <w:num w:numId="22">
    <w:abstractNumId w:val="24"/>
  </w:num>
  <w:num w:numId="23">
    <w:abstractNumId w:val="36"/>
  </w:num>
  <w:num w:numId="24">
    <w:abstractNumId w:val="3"/>
  </w:num>
  <w:num w:numId="25">
    <w:abstractNumId w:val="34"/>
  </w:num>
  <w:num w:numId="26">
    <w:abstractNumId w:val="11"/>
  </w:num>
  <w:num w:numId="27">
    <w:abstractNumId w:val="13"/>
  </w:num>
  <w:num w:numId="28">
    <w:abstractNumId w:val="1"/>
  </w:num>
  <w:num w:numId="29">
    <w:abstractNumId w:val="18"/>
  </w:num>
  <w:num w:numId="30">
    <w:abstractNumId w:val="30"/>
  </w:num>
  <w:num w:numId="31">
    <w:abstractNumId w:val="15"/>
  </w:num>
  <w:num w:numId="32">
    <w:abstractNumId w:val="20"/>
  </w:num>
  <w:num w:numId="33">
    <w:abstractNumId w:val="27"/>
  </w:num>
  <w:num w:numId="34">
    <w:abstractNumId w:val="6"/>
  </w:num>
  <w:num w:numId="35">
    <w:abstractNumId w:val="16"/>
  </w:num>
  <w:num w:numId="36">
    <w:abstractNumId w:val="3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2LWJx8RNuVEoEqBWD6l1LcgO8zT1cOLmNNRxRrpIy1o0PqDCzXGzhWdLWtSn9hDdLc/E/GIusTxSaaWQY+oRVQ==" w:salt="MQmj1cK3txtVZrYXt7hKXw=="/>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D66"/>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47DA"/>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3955"/>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3555"/>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6191"/>
    <w:rsid w:val="00547558"/>
    <w:rsid w:val="0054790B"/>
    <w:rsid w:val="00552033"/>
    <w:rsid w:val="005536D2"/>
    <w:rsid w:val="005600F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21722"/>
    <w:rsid w:val="0063043E"/>
    <w:rsid w:val="00631223"/>
    <w:rsid w:val="00631EA9"/>
    <w:rsid w:val="00633081"/>
    <w:rsid w:val="006343F4"/>
    <w:rsid w:val="00634D99"/>
    <w:rsid w:val="00635083"/>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2D2F"/>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37A"/>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75CB0"/>
    <w:rsid w:val="007857E6"/>
    <w:rsid w:val="00791736"/>
    <w:rsid w:val="007921F4"/>
    <w:rsid w:val="00792DA1"/>
    <w:rsid w:val="00796DD0"/>
    <w:rsid w:val="007A37AB"/>
    <w:rsid w:val="007A7047"/>
    <w:rsid w:val="007B0180"/>
    <w:rsid w:val="007B16AF"/>
    <w:rsid w:val="007B342B"/>
    <w:rsid w:val="007B41FE"/>
    <w:rsid w:val="007B437E"/>
    <w:rsid w:val="007B50BC"/>
    <w:rsid w:val="007B54BA"/>
    <w:rsid w:val="007C00B3"/>
    <w:rsid w:val="007C4463"/>
    <w:rsid w:val="007C5C0A"/>
    <w:rsid w:val="007D413F"/>
    <w:rsid w:val="007D47A0"/>
    <w:rsid w:val="007D5360"/>
    <w:rsid w:val="007D559A"/>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A6D"/>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8F7911"/>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31E"/>
    <w:rsid w:val="0097399B"/>
    <w:rsid w:val="0097615D"/>
    <w:rsid w:val="00977B0D"/>
    <w:rsid w:val="009817D7"/>
    <w:rsid w:val="00984CDD"/>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5BD4"/>
    <w:rsid w:val="00AC0027"/>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0CDB"/>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1A47"/>
    <w:rsid w:val="00BD2D6A"/>
    <w:rsid w:val="00BD393E"/>
    <w:rsid w:val="00BD45D6"/>
    <w:rsid w:val="00BD71F4"/>
    <w:rsid w:val="00BD732C"/>
    <w:rsid w:val="00BE21A7"/>
    <w:rsid w:val="00BE685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2D1"/>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50C70"/>
    <w:rsid w:val="00D5715E"/>
    <w:rsid w:val="00D62862"/>
    <w:rsid w:val="00D63FCB"/>
    <w:rsid w:val="00D65B51"/>
    <w:rsid w:val="00D65F81"/>
    <w:rsid w:val="00D67981"/>
    <w:rsid w:val="00D737B9"/>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17A2"/>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B7CFD"/>
    <w:rsid w:val="00ED475B"/>
    <w:rsid w:val="00ED48A2"/>
    <w:rsid w:val="00ED4B0F"/>
    <w:rsid w:val="00ED4C02"/>
    <w:rsid w:val="00ED67E1"/>
    <w:rsid w:val="00EE16B5"/>
    <w:rsid w:val="00EE43D0"/>
    <w:rsid w:val="00EE7743"/>
    <w:rsid w:val="00F01529"/>
    <w:rsid w:val="00F02D94"/>
    <w:rsid w:val="00F02DD7"/>
    <w:rsid w:val="00F038B2"/>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5FFFC299"/>
  <w15:docId w15:val="{D1DADC81-57A0-4606-8D89-8BCD1F78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EB7CFD"/>
    <w:rPr>
      <w:color w:val="0000FF"/>
      <w:u w:val="single"/>
    </w:rPr>
  </w:style>
  <w:style w:type="character" w:styleId="Strong">
    <w:name w:val="Strong"/>
    <w:basedOn w:val="DefaultParagraphFont"/>
    <w:uiPriority w:val="22"/>
    <w:qFormat/>
    <w:rsid w:val="00303955"/>
    <w:rPr>
      <w:b/>
      <w:bCs/>
    </w:rPr>
  </w:style>
  <w:style w:type="paragraph" w:styleId="NormalWeb">
    <w:name w:val="Normal (Web)"/>
    <w:basedOn w:val="Normal"/>
    <w:uiPriority w:val="99"/>
    <w:semiHidden/>
    <w:unhideWhenUsed/>
    <w:rsid w:val="0030395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74847522">
      <w:bodyDiv w:val="1"/>
      <w:marLeft w:val="0"/>
      <w:marRight w:val="0"/>
      <w:marTop w:val="0"/>
      <w:marBottom w:val="0"/>
      <w:divBdr>
        <w:top w:val="none" w:sz="0" w:space="0" w:color="auto"/>
        <w:left w:val="none" w:sz="0" w:space="0" w:color="auto"/>
        <w:bottom w:val="none" w:sz="0" w:space="0" w:color="auto"/>
        <w:right w:val="none" w:sz="0" w:space="0" w:color="auto"/>
      </w:divBdr>
    </w:div>
    <w:div w:id="815952373">
      <w:bodyDiv w:val="1"/>
      <w:marLeft w:val="0"/>
      <w:marRight w:val="0"/>
      <w:marTop w:val="0"/>
      <w:marBottom w:val="0"/>
      <w:divBdr>
        <w:top w:val="none" w:sz="0" w:space="0" w:color="auto"/>
        <w:left w:val="none" w:sz="0" w:space="0" w:color="auto"/>
        <w:bottom w:val="none" w:sz="0" w:space="0" w:color="auto"/>
        <w:right w:val="none" w:sz="0" w:space="0" w:color="auto"/>
      </w:divBdr>
    </w:div>
    <w:div w:id="11139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08AF4-5516-46BC-9567-FC529EAF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2019-04-04T22:49:00Z</dcterms:created>
  <dcterms:modified xsi:type="dcterms:W3CDTF">2019-05-31T21:59:00Z</dcterms:modified>
</cp:coreProperties>
</file>