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D90A" w14:textId="77777777"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14:paraId="10403AFD" w14:textId="77777777"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14:paraId="54554719" w14:textId="77777777" w:rsidTr="005E5F0E">
        <w:trPr>
          <w:trHeight w:hRule="exact" w:val="432"/>
        </w:trPr>
        <w:tc>
          <w:tcPr>
            <w:tcW w:w="5454" w:type="dxa"/>
            <w:shd w:val="clear" w:color="auto" w:fill="auto"/>
          </w:tcPr>
          <w:p w14:paraId="0B23BF8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75763ED4"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14:paraId="085E388C" w14:textId="77777777" w:rsidTr="005E5F0E">
        <w:trPr>
          <w:trHeight w:hRule="exact" w:val="432"/>
        </w:trPr>
        <w:tc>
          <w:tcPr>
            <w:tcW w:w="5454" w:type="dxa"/>
            <w:shd w:val="clear" w:color="auto" w:fill="auto"/>
          </w:tcPr>
          <w:p w14:paraId="66955C2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14:paraId="0AFC33DC"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77E79837" w14:textId="77777777" w:rsidTr="005E5F0E">
        <w:trPr>
          <w:trHeight w:hRule="exact" w:val="432"/>
        </w:trPr>
        <w:tc>
          <w:tcPr>
            <w:tcW w:w="5454" w:type="dxa"/>
            <w:shd w:val="clear" w:color="auto" w:fill="auto"/>
          </w:tcPr>
          <w:p w14:paraId="21ABFA20"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14:paraId="5DA757FE"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14:paraId="699F40BE" w14:textId="77777777" w:rsidTr="005E5F0E">
        <w:trPr>
          <w:trHeight w:hRule="exact" w:val="432"/>
        </w:trPr>
        <w:tc>
          <w:tcPr>
            <w:tcW w:w="5454" w:type="dxa"/>
            <w:shd w:val="clear" w:color="auto" w:fill="auto"/>
          </w:tcPr>
          <w:p w14:paraId="0AC77A3C"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14:paraId="21A8F3D7" w14:textId="77777777"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14:paraId="1D83975C" w14:textId="77777777"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14:paraId="5CB88AAB" w14:textId="1335A50B" w:rsidR="004A7ED5" w:rsidRDefault="004A7ED5" w:rsidP="004A7ED5">
      <w:pPr>
        <w:pStyle w:val="ListParagraph"/>
        <w:numPr>
          <w:ilvl w:val="0"/>
          <w:numId w:val="19"/>
        </w:numPr>
      </w:pPr>
      <w:r>
        <w:t>CCHE 600, CHHE 687 (6 units required)</w:t>
      </w:r>
    </w:p>
    <w:p w14:paraId="5E57D4A6" w14:textId="5C678864" w:rsidR="004A7ED5" w:rsidRPr="004A7ED5" w:rsidRDefault="004A7ED5" w:rsidP="004A7ED5">
      <w:pPr>
        <w:pStyle w:val="ListParagraph"/>
        <w:numPr>
          <w:ilvl w:val="0"/>
          <w:numId w:val="19"/>
        </w:numPr>
      </w:pPr>
      <w:r>
        <w:t>CCHE696 (6 units required)</w:t>
      </w:r>
    </w:p>
    <w:p w14:paraId="5C527232" w14:textId="77777777"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14:paraId="3A432ADA" w14:textId="77777777" w:rsidTr="001F4120">
        <w:trPr>
          <w:jc w:val="center"/>
        </w:trPr>
        <w:tc>
          <w:tcPr>
            <w:tcW w:w="1255" w:type="dxa"/>
            <w:shd w:val="clear" w:color="auto" w:fill="BFBFBF"/>
          </w:tcPr>
          <w:p w14:paraId="61F3D6D5"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14:paraId="62858E15"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14:paraId="38A89A44"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14:paraId="3732E5FD"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14:paraId="36ADF919"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14:paraId="4B39F3EC"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14:paraId="094F7549" w14:textId="77777777"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14:paraId="48532F1C" w14:textId="77777777"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14:paraId="5F577441" w14:textId="77777777" w:rsidTr="001F4120">
        <w:trPr>
          <w:trHeight w:val="360"/>
          <w:jc w:val="center"/>
        </w:trPr>
        <w:tc>
          <w:tcPr>
            <w:tcW w:w="1255" w:type="dxa"/>
          </w:tcPr>
          <w:p w14:paraId="3DCFB354" w14:textId="77777777"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600</w:t>
            </w:r>
          </w:p>
        </w:tc>
        <w:tc>
          <w:tcPr>
            <w:tcW w:w="2980" w:type="dxa"/>
          </w:tcPr>
          <w:p w14:paraId="641F77F4"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Leadership Skills</w:t>
            </w:r>
          </w:p>
        </w:tc>
        <w:tc>
          <w:tcPr>
            <w:tcW w:w="1461" w:type="dxa"/>
            <w:vAlign w:val="center"/>
          </w:tcPr>
          <w:p w14:paraId="2649AEB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3BFC172"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E6D2A0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5CF117F1"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28305F8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62CCA15E"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7FB88E86" w14:textId="77777777" w:rsidTr="001F4120">
        <w:trPr>
          <w:trHeight w:val="360"/>
          <w:jc w:val="center"/>
        </w:trPr>
        <w:tc>
          <w:tcPr>
            <w:tcW w:w="1255" w:type="dxa"/>
          </w:tcPr>
          <w:p w14:paraId="3913CB0A"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CCHE 687</w:t>
            </w:r>
          </w:p>
        </w:tc>
        <w:tc>
          <w:tcPr>
            <w:tcW w:w="2980" w:type="dxa"/>
          </w:tcPr>
          <w:p w14:paraId="476107EA" w14:textId="77777777" w:rsidR="001F4120" w:rsidRPr="001F4120" w:rsidRDefault="000F1CAB" w:rsidP="001F4120">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14:paraId="7079683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C9FAF0A"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50B012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62380C02"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1B319693"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586A43D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3DC37950" w14:textId="77777777" w:rsidTr="001F4120">
        <w:trPr>
          <w:trHeight w:val="360"/>
          <w:jc w:val="center"/>
        </w:trPr>
        <w:tc>
          <w:tcPr>
            <w:tcW w:w="1255" w:type="dxa"/>
          </w:tcPr>
          <w:p w14:paraId="6640B692" w14:textId="29C5463D"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CCHE</w:t>
            </w:r>
            <w:r w:rsidR="004A7ED5">
              <w:rPr>
                <w:rFonts w:ascii="Arial" w:hAnsi="Arial" w:cs="Arial"/>
                <w:sz w:val="20"/>
                <w:szCs w:val="20"/>
              </w:rPr>
              <w:t xml:space="preserve"> 696</w:t>
            </w:r>
          </w:p>
        </w:tc>
        <w:tc>
          <w:tcPr>
            <w:tcW w:w="2980" w:type="dxa"/>
          </w:tcPr>
          <w:p w14:paraId="5BA8DDAC" w14:textId="2F906779" w:rsidR="001F4120" w:rsidRPr="001F4120" w:rsidRDefault="004A7ED5" w:rsidP="000F1CAB">
            <w:pPr>
              <w:spacing w:before="60" w:after="60"/>
              <w:rPr>
                <w:rFonts w:ascii="Arial" w:hAnsi="Arial" w:cs="Arial"/>
                <w:sz w:val="20"/>
                <w:szCs w:val="20"/>
              </w:rPr>
            </w:pPr>
            <w:r>
              <w:rPr>
                <w:rFonts w:ascii="Arial" w:hAnsi="Arial" w:cs="Arial"/>
                <w:sz w:val="20"/>
                <w:szCs w:val="20"/>
              </w:rPr>
              <w:t>Internship</w:t>
            </w:r>
          </w:p>
        </w:tc>
        <w:tc>
          <w:tcPr>
            <w:tcW w:w="1461" w:type="dxa"/>
            <w:vAlign w:val="center"/>
          </w:tcPr>
          <w:p w14:paraId="784CF921"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3BFE6B89"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2A704D0C"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31489CE0"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49B71D35"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10E8604F"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14:paraId="699F6440" w14:textId="77777777" w:rsidTr="001F4120">
        <w:trPr>
          <w:trHeight w:val="360"/>
          <w:jc w:val="center"/>
        </w:trPr>
        <w:tc>
          <w:tcPr>
            <w:tcW w:w="1255" w:type="dxa"/>
          </w:tcPr>
          <w:p w14:paraId="0F11B7E6" w14:textId="77777777" w:rsidR="001F4120" w:rsidRPr="001F4120" w:rsidRDefault="000F1CAB" w:rsidP="000F1CAB">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2980" w:type="dxa"/>
          </w:tcPr>
          <w:p w14:paraId="35C8B11F" w14:textId="77777777" w:rsidR="001F4120" w:rsidRPr="001F4120" w:rsidRDefault="000F1CAB" w:rsidP="001F4120">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461" w:type="dxa"/>
            <w:vAlign w:val="center"/>
          </w:tcPr>
          <w:p w14:paraId="6F3FBF6F"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14:paraId="7BA008F8"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458517D7"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14:paraId="1DF075CA" w14:textId="77777777"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14:paraId="2CE38254"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14:paraId="2F0B8FFB" w14:textId="77777777"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14:paraId="22D5E3D0" w14:textId="77777777" w:rsidR="00277B5D" w:rsidRPr="001F4120" w:rsidRDefault="00277B5D" w:rsidP="00581F33">
      <w:pPr>
        <w:rPr>
          <w:rFonts w:ascii="Arial" w:hAnsi="Arial" w:cs="Arial"/>
          <w:sz w:val="12"/>
          <w:szCs w:val="20"/>
        </w:rPr>
      </w:pPr>
    </w:p>
    <w:p w14:paraId="02916002" w14:textId="77777777"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14:paraId="1E1CDE1B" w14:textId="77777777"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481802F" w14:textId="77777777" w:rsidR="00AC3DB1" w:rsidRPr="00AC3DB1" w:rsidRDefault="00AC3DB1" w:rsidP="00671B62">
      <w:pPr>
        <w:pStyle w:val="NoSpacing"/>
        <w:rPr>
          <w:rFonts w:ascii="Arial" w:hAnsi="Arial" w:cs="Arial"/>
          <w:sz w:val="14"/>
          <w:szCs w:val="20"/>
        </w:rPr>
      </w:pPr>
    </w:p>
    <w:p w14:paraId="071F7BC5" w14:textId="77777777"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DDBEF3C" w14:textId="77777777" w:rsidR="00671B62" w:rsidRPr="001F4120" w:rsidRDefault="00671B62" w:rsidP="005712D6">
      <w:pPr>
        <w:rPr>
          <w:rFonts w:ascii="Arial" w:hAnsi="Arial" w:cs="Arial"/>
          <w:sz w:val="12"/>
          <w:szCs w:val="20"/>
        </w:rPr>
      </w:pPr>
    </w:p>
    <w:p w14:paraId="5975B340" w14:textId="77777777"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36A9204" w14:textId="77777777" w:rsidR="005712D6" w:rsidRPr="001F4120" w:rsidRDefault="005712D6" w:rsidP="005712D6">
      <w:pPr>
        <w:pStyle w:val="NoSpacing"/>
        <w:rPr>
          <w:rFonts w:ascii="Arial" w:hAnsi="Arial" w:cs="Arial"/>
          <w:i/>
          <w:iCs/>
          <w:color w:val="000000"/>
          <w:sz w:val="12"/>
          <w:szCs w:val="20"/>
        </w:rPr>
      </w:pPr>
    </w:p>
    <w:p w14:paraId="7A706F47" w14:textId="77777777"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14:paraId="4669F01A" w14:textId="77777777"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14:paraId="692CF247" w14:textId="77777777" w:rsidR="005712D6" w:rsidRPr="001F4120" w:rsidRDefault="005712D6" w:rsidP="005712D6">
      <w:pPr>
        <w:pStyle w:val="NoSpacing"/>
        <w:rPr>
          <w:rFonts w:ascii="Arial" w:hAnsi="Arial" w:cs="Arial"/>
          <w:sz w:val="12"/>
          <w:szCs w:val="20"/>
        </w:rPr>
      </w:pPr>
    </w:p>
    <w:p w14:paraId="7C579004" w14:textId="77777777"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14:paraId="463CDDD1" w14:textId="77777777"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167837" w14:textId="77777777" w:rsidR="001F4120" w:rsidRPr="001F4120" w:rsidRDefault="001F4120" w:rsidP="001F4120">
      <w:pPr>
        <w:pStyle w:val="NoSpacing"/>
        <w:rPr>
          <w:rFonts w:ascii="Arial" w:hAnsi="Arial" w:cs="Arial"/>
          <w:b/>
          <w:iCs/>
          <w:sz w:val="12"/>
          <w:szCs w:val="20"/>
        </w:rPr>
      </w:pPr>
    </w:p>
    <w:p w14:paraId="010E8EEE" w14:textId="77777777"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14:paraId="268DF5BD" w14:textId="558E2277"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00753A55">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F190CC2" w14:textId="77777777"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14:paraId="6BAAB4BE" w14:textId="77777777" w:rsidTr="005E5F0E">
        <w:trPr>
          <w:trHeight w:val="432"/>
        </w:trPr>
        <w:tc>
          <w:tcPr>
            <w:tcW w:w="8910" w:type="dxa"/>
            <w:shd w:val="clear" w:color="auto" w:fill="auto"/>
            <w:vAlign w:val="center"/>
          </w:tcPr>
          <w:p w14:paraId="6F0B3D30" w14:textId="77777777"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D37404E"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6E4BBC7C" w14:textId="77777777" w:rsidTr="005E5F0E">
        <w:trPr>
          <w:trHeight w:val="432"/>
        </w:trPr>
        <w:tc>
          <w:tcPr>
            <w:tcW w:w="8910" w:type="dxa"/>
            <w:shd w:val="clear" w:color="auto" w:fill="auto"/>
            <w:vAlign w:val="center"/>
          </w:tcPr>
          <w:p w14:paraId="0EE4D703" w14:textId="77777777"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C193679"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14:paraId="34875E1E" w14:textId="77777777" w:rsidTr="005E5F0E">
        <w:trPr>
          <w:trHeight w:val="432"/>
        </w:trPr>
        <w:tc>
          <w:tcPr>
            <w:tcW w:w="8910" w:type="dxa"/>
            <w:shd w:val="clear" w:color="auto" w:fill="auto"/>
            <w:vAlign w:val="center"/>
          </w:tcPr>
          <w:p w14:paraId="6A8ADD0D" w14:textId="77777777"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C4F2D3D" w14:textId="77777777"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8328089" w14:textId="77777777" w:rsidR="001F4120" w:rsidRPr="000A4E9C" w:rsidRDefault="001F4120" w:rsidP="001F4120">
      <w:pPr>
        <w:pStyle w:val="NoSpacing"/>
        <w:rPr>
          <w:rFonts w:ascii="Arial" w:hAnsi="Arial" w:cs="Arial"/>
          <w:b/>
          <w:sz w:val="10"/>
          <w:szCs w:val="20"/>
        </w:rPr>
      </w:pPr>
    </w:p>
    <w:p w14:paraId="5479E73A" w14:textId="77777777"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lastRenderedPageBreak/>
        <w:t>**Transfer/Previous Graduate Degree/Internal Transfer/Accelerated (T/P/I/A)</w:t>
      </w:r>
      <w:r w:rsidRPr="000A4E9C">
        <w:rPr>
          <w:rFonts w:ascii="Arial" w:hAnsi="Arial" w:cs="Arial"/>
          <w:color w:val="000000" w:themeColor="text1"/>
          <w:sz w:val="18"/>
          <w:szCs w:val="20"/>
        </w:rPr>
        <w:t xml:space="preserve"> – Must have Advisor approval</w:t>
      </w:r>
    </w:p>
    <w:p w14:paraId="63A885A4"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1BE228" w14:textId="77777777"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FC002DA" w14:textId="77777777"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3AC6" w14:textId="77777777" w:rsidR="009B3F84" w:rsidRDefault="009B3F84" w:rsidP="00392B1B">
      <w:r>
        <w:separator/>
      </w:r>
    </w:p>
  </w:endnote>
  <w:endnote w:type="continuationSeparator" w:id="0">
    <w:p w14:paraId="393F811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E9EC" w14:textId="77777777" w:rsidR="00C97224" w:rsidRDefault="00C9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6DF2" w14:textId="77777777" w:rsidR="001F4120" w:rsidRPr="00277B5D" w:rsidRDefault="001F4120" w:rsidP="001F4120">
    <w:pPr>
      <w:pStyle w:val="NoSpacing"/>
      <w:rPr>
        <w:sz w:val="20"/>
        <w:szCs w:val="20"/>
      </w:rPr>
    </w:pPr>
  </w:p>
  <w:p w14:paraId="1B528DD8" w14:textId="77777777"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9DA4" w14:textId="77777777" w:rsidR="00C97224" w:rsidRDefault="00C9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5BBC" w14:textId="77777777" w:rsidR="009B3F84" w:rsidRDefault="009B3F84" w:rsidP="00392B1B">
      <w:r>
        <w:separator/>
      </w:r>
    </w:p>
  </w:footnote>
  <w:footnote w:type="continuationSeparator" w:id="0">
    <w:p w14:paraId="082EDBCF"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E73D" w14:textId="77777777" w:rsidR="00C97224" w:rsidRDefault="00C9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134F" w14:textId="77777777" w:rsidR="00C97224" w:rsidRDefault="00C9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3F7D1CA" w14:textId="77777777" w:rsidTr="003768C2">
      <w:trPr>
        <w:jc w:val="center"/>
      </w:trPr>
      <w:tc>
        <w:tcPr>
          <w:tcW w:w="11016" w:type="dxa"/>
        </w:tcPr>
        <w:p w14:paraId="4783AF1B" w14:textId="77777777" w:rsidR="009B3F84" w:rsidRDefault="00CF7E7C" w:rsidP="00F40ACA">
          <w:pPr>
            <w:jc w:val="center"/>
            <w:rPr>
              <w:rFonts w:ascii="Arial" w:hAnsi="Arial" w:cs="Arial"/>
              <w:sz w:val="12"/>
            </w:rPr>
          </w:pPr>
          <w:r w:rsidRPr="00CF7E7C">
            <w:rPr>
              <w:noProof/>
            </w:rPr>
            <w:drawing>
              <wp:inline distT="0" distB="0" distL="0" distR="0" wp14:anchorId="36BB1CD0" wp14:editId="434D2F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E186A9" w14:textId="77777777" w:rsidR="005712D6" w:rsidRPr="007D47A0" w:rsidRDefault="005712D6" w:rsidP="00F40ACA">
          <w:pPr>
            <w:jc w:val="center"/>
            <w:rPr>
              <w:rFonts w:ascii="Arial" w:hAnsi="Arial" w:cs="Arial"/>
              <w:sz w:val="12"/>
            </w:rPr>
          </w:pPr>
        </w:p>
      </w:tc>
    </w:tr>
  </w:tbl>
  <w:p w14:paraId="35382EC4" w14:textId="77777777" w:rsidR="009B3F84" w:rsidRPr="00CC1AB0" w:rsidRDefault="00277B5D" w:rsidP="00392B1B">
    <w:pPr>
      <w:pStyle w:val="Header"/>
      <w:spacing w:before="120"/>
      <w:jc w:val="center"/>
      <w:rPr>
        <w:rFonts w:cs="Arial"/>
        <w:b/>
        <w:sz w:val="28"/>
      </w:rPr>
    </w:pPr>
    <w:r>
      <w:rPr>
        <w:rFonts w:cs="Arial"/>
        <w:b/>
        <w:sz w:val="28"/>
      </w:rPr>
      <w:t xml:space="preserve">Graduate Certificate in </w:t>
    </w:r>
    <w:r w:rsidR="000F1CAB">
      <w:rPr>
        <w:rFonts w:cs="Arial"/>
        <w:b/>
        <w:sz w:val="28"/>
      </w:rPr>
      <w:t>Higher Education Leadership</w:t>
    </w:r>
  </w:p>
  <w:p w14:paraId="4766DCC2"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D7235E">
      <w:rPr>
        <w:rFonts w:cs="Arial"/>
        <w:b/>
        <w:sz w:val="28"/>
      </w:rPr>
      <w:t>al Leadership</w:t>
    </w:r>
  </w:p>
  <w:p w14:paraId="502FEA39" w14:textId="77777777"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046AE6">
      <w:rPr>
        <w:rFonts w:cs="Arial"/>
        <w:smallCaps/>
        <w:sz w:val="32"/>
      </w:rPr>
      <w:t>2</w:t>
    </w:r>
    <w:r w:rsidR="00C97224">
      <w:rPr>
        <w:rFonts w:cs="Arial"/>
        <w:smallCaps/>
        <w:sz w:val="32"/>
      </w:rPr>
      <w:t>2</w:t>
    </w:r>
    <w:r w:rsidR="00046AE6">
      <w:rPr>
        <w:rFonts w:cs="Arial"/>
        <w:smallCaps/>
        <w:sz w:val="32"/>
      </w:rPr>
      <w:t>-2</w:t>
    </w:r>
    <w:r w:rsidR="00C97224">
      <w:rPr>
        <w:rFonts w:cs="Arial"/>
        <w:smallCaps/>
        <w:sz w:val="32"/>
      </w:rPr>
      <w:t>3</w:t>
    </w:r>
    <w:r w:rsidRPr="00CC1AB0">
      <w:rPr>
        <w:rFonts w:cs="Arial"/>
        <w:smallCaps/>
        <w:sz w:val="32"/>
      </w:rPr>
      <w:t>)</w:t>
    </w:r>
  </w:p>
  <w:p w14:paraId="59396E30"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77A90"/>
    <w:multiLevelType w:val="hybridMultilevel"/>
    <w:tmpl w:val="8F5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128087091">
    <w:abstractNumId w:val="4"/>
  </w:num>
  <w:num w:numId="2" w16cid:durableId="487749994">
    <w:abstractNumId w:val="11"/>
  </w:num>
  <w:num w:numId="3" w16cid:durableId="1629773945">
    <w:abstractNumId w:val="12"/>
  </w:num>
  <w:num w:numId="4" w16cid:durableId="1187213633">
    <w:abstractNumId w:val="1"/>
  </w:num>
  <w:num w:numId="5" w16cid:durableId="860163362">
    <w:abstractNumId w:val="2"/>
  </w:num>
  <w:num w:numId="6" w16cid:durableId="1936815242">
    <w:abstractNumId w:val="10"/>
  </w:num>
  <w:num w:numId="7" w16cid:durableId="1299800726">
    <w:abstractNumId w:val="15"/>
  </w:num>
  <w:num w:numId="8" w16cid:durableId="495417645">
    <w:abstractNumId w:val="17"/>
  </w:num>
  <w:num w:numId="9" w16cid:durableId="1793203945">
    <w:abstractNumId w:val="8"/>
  </w:num>
  <w:num w:numId="10" w16cid:durableId="1633753612">
    <w:abstractNumId w:val="3"/>
  </w:num>
  <w:num w:numId="11" w16cid:durableId="1092815873">
    <w:abstractNumId w:val="13"/>
  </w:num>
  <w:num w:numId="12" w16cid:durableId="1363549928">
    <w:abstractNumId w:val="0"/>
  </w:num>
  <w:num w:numId="13" w16cid:durableId="46881639">
    <w:abstractNumId w:val="9"/>
  </w:num>
  <w:num w:numId="14" w16cid:durableId="2068992209">
    <w:abstractNumId w:val="5"/>
  </w:num>
  <w:num w:numId="15" w16cid:durableId="550001998">
    <w:abstractNumId w:val="7"/>
  </w:num>
  <w:num w:numId="16" w16cid:durableId="338122339">
    <w:abstractNumId w:val="6"/>
  </w:num>
  <w:num w:numId="17" w16cid:durableId="1539931668">
    <w:abstractNumId w:val="18"/>
  </w:num>
  <w:num w:numId="18" w16cid:durableId="420831932">
    <w:abstractNumId w:val="16"/>
  </w:num>
  <w:num w:numId="19" w16cid:durableId="1774932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hwzuRbW1ZjzwdS9qedDR1X5MRWnx35T6qfLRKlpUIdAtNkBLrnARlXSf9BbGmwyNL1mlY8Mp+McnDq/dcGRew==" w:salt="WlNhvQPfphAgRYo6IhYJz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46AE6"/>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1CA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53D"/>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ED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F24"/>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3A55"/>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AD2"/>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7224"/>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235E"/>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EE9"/>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328745F"/>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BFD4-37CB-4658-80AB-E2ACD211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2022-06-23T22:15:00Z</dcterms:created>
  <dcterms:modified xsi:type="dcterms:W3CDTF">2023-06-16T21:45:00Z</dcterms:modified>
</cp:coreProperties>
</file>