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90156E">
            <w:pPr>
              <w:spacing w:before="120" w:line="360" w:lineRule="auto"/>
              <w:rPr>
                <w:sz w:val="24"/>
                <w:szCs w:val="24"/>
              </w:rPr>
            </w:pPr>
            <w:r w:rsidRPr="00B83423">
              <w:rPr>
                <w:b/>
                <w:sz w:val="24"/>
                <w:szCs w:val="24"/>
              </w:rPr>
              <w:t xml:space="preserve">Student’s Name: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bookmarkStart w:id="0" w:name="_GoBack"/>
            <w:bookmarkEnd w:id="0"/>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B83423">
              <w:rPr>
                <w:sz w:val="24"/>
                <w:szCs w:val="24"/>
              </w:rPr>
              <w:t xml:space="preserve"> </w:t>
            </w:r>
            <w:r w:rsidR="008B2691">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B83423">
              <w:rPr>
                <w:sz w:val="24"/>
                <w:szCs w:val="24"/>
              </w:rPr>
              <w:t xml:space="preserve">  </w:t>
            </w:r>
            <w:r w:rsidR="008B2691">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D3C8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8D3C87">
              <w:rPr>
                <w:b/>
                <w:sz w:val="24"/>
                <w:szCs w:val="24"/>
              </w:rPr>
              <w:t>98-102</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92925">
              <w:rPr>
                <w:sz w:val="24"/>
                <w:szCs w:val="24"/>
              </w:rPr>
            </w:r>
            <w:r w:rsidR="00D9292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92925">
              <w:rPr>
                <w:sz w:val="24"/>
                <w:szCs w:val="24"/>
              </w:rPr>
            </w:r>
            <w:r w:rsidR="00D9292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B87315">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1E0021" w:rsidP="001E0021">
            <w:pPr>
              <w:numPr>
                <w:ilvl w:val="0"/>
                <w:numId w:val="15"/>
              </w:numPr>
              <w:spacing w:before="120" w:after="120"/>
              <w:ind w:left="360" w:hanging="360"/>
              <w:rPr>
                <w:rFonts w:cs="Arial"/>
                <w:b/>
                <w:sz w:val="20"/>
                <w:szCs w:val="20"/>
              </w:rPr>
            </w:pPr>
            <w:r>
              <w:rPr>
                <w:rFonts w:cs="Arial"/>
                <w:b/>
                <w:sz w:val="20"/>
                <w:szCs w:val="20"/>
              </w:rPr>
              <w:t>Required Courses</w:t>
            </w:r>
            <w:r w:rsidR="0080062F" w:rsidRPr="00CC1AB0">
              <w:rPr>
                <w:rFonts w:cs="Arial"/>
                <w:b/>
                <w:sz w:val="20"/>
                <w:szCs w:val="20"/>
              </w:rPr>
              <w:t xml:space="preserve"> (</w:t>
            </w:r>
            <w:r w:rsidR="008B2691">
              <w:rPr>
                <w:rFonts w:cs="Arial"/>
                <w:b/>
                <w:sz w:val="20"/>
                <w:szCs w:val="20"/>
              </w:rPr>
              <w:t>100-104</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1E0021" w:rsidRDefault="00DD4359" w:rsidP="006935BE">
            <w:pPr>
              <w:spacing w:before="60" w:after="60"/>
              <w:rPr>
                <w:sz w:val="20"/>
                <w:szCs w:val="20"/>
                <w:vertAlign w:val="superscript"/>
              </w:rPr>
            </w:pPr>
            <w:r w:rsidRPr="001E0021">
              <w:rPr>
                <w:sz w:val="20"/>
                <w:szCs w:val="20"/>
              </w:rPr>
              <w:t>PT 510</w:t>
            </w:r>
          </w:p>
        </w:tc>
        <w:tc>
          <w:tcPr>
            <w:tcW w:w="3510" w:type="dxa"/>
          </w:tcPr>
          <w:p w:rsidR="0080062F" w:rsidRPr="00CC1AB0" w:rsidRDefault="00DD4359" w:rsidP="00DD4359">
            <w:pPr>
              <w:spacing w:before="60" w:after="60"/>
              <w:rPr>
                <w:i/>
                <w:sz w:val="16"/>
                <w:szCs w:val="16"/>
              </w:rPr>
            </w:pPr>
            <w:r>
              <w:rPr>
                <w:sz w:val="20"/>
                <w:szCs w:val="20"/>
              </w:rPr>
              <w:t xml:space="preserve">Foundations of Physical Therapy Evaluation </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0156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0156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0156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0156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90156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FF2A6C">
        <w:trPr>
          <w:jc w:val="center"/>
        </w:trPr>
        <w:tc>
          <w:tcPr>
            <w:tcW w:w="316" w:type="dxa"/>
          </w:tcPr>
          <w:p w:rsidR="0090156E" w:rsidRPr="00CC1AB0" w:rsidRDefault="0090156E" w:rsidP="0090156E">
            <w:pPr>
              <w:spacing w:before="60" w:after="60"/>
              <w:rPr>
                <w:sz w:val="20"/>
                <w:szCs w:val="20"/>
              </w:rPr>
            </w:pPr>
            <w:r w:rsidRPr="00CC1AB0">
              <w:rPr>
                <w:sz w:val="20"/>
                <w:szCs w:val="20"/>
              </w:rPr>
              <w:t>*</w:t>
            </w:r>
          </w:p>
        </w:tc>
        <w:tc>
          <w:tcPr>
            <w:tcW w:w="1052" w:type="dxa"/>
          </w:tcPr>
          <w:p w:rsidR="0090156E" w:rsidRPr="001E0021" w:rsidRDefault="0090156E" w:rsidP="0090156E">
            <w:pPr>
              <w:spacing w:before="60" w:after="60"/>
              <w:rPr>
                <w:sz w:val="20"/>
                <w:szCs w:val="20"/>
                <w:vertAlign w:val="superscript"/>
              </w:rPr>
            </w:pPr>
            <w:r w:rsidRPr="001E0021">
              <w:rPr>
                <w:sz w:val="20"/>
                <w:szCs w:val="20"/>
              </w:rPr>
              <w:t>PT 511</w:t>
            </w:r>
          </w:p>
        </w:tc>
        <w:tc>
          <w:tcPr>
            <w:tcW w:w="3510" w:type="dxa"/>
          </w:tcPr>
          <w:p w:rsidR="0090156E" w:rsidRPr="00CC1AB0" w:rsidRDefault="0090156E" w:rsidP="0090156E">
            <w:pPr>
              <w:spacing w:before="60" w:after="60"/>
              <w:rPr>
                <w:i/>
                <w:sz w:val="16"/>
                <w:szCs w:val="16"/>
              </w:rPr>
            </w:pPr>
            <w:r>
              <w:rPr>
                <w:sz w:val="20"/>
                <w:szCs w:val="20"/>
              </w:rPr>
              <w:t>Normal Human Gait</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FF2A6C">
        <w:trPr>
          <w:trHeight w:val="575"/>
          <w:jc w:val="center"/>
        </w:trPr>
        <w:tc>
          <w:tcPr>
            <w:tcW w:w="316" w:type="dxa"/>
          </w:tcPr>
          <w:p w:rsidR="0090156E" w:rsidRPr="00CC1AB0" w:rsidRDefault="0090156E" w:rsidP="0090156E">
            <w:pPr>
              <w:spacing w:before="60" w:after="60"/>
              <w:rPr>
                <w:sz w:val="20"/>
                <w:szCs w:val="20"/>
              </w:rPr>
            </w:pPr>
            <w:r w:rsidRPr="00CC1AB0">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560</w:t>
            </w:r>
          </w:p>
        </w:tc>
        <w:tc>
          <w:tcPr>
            <w:tcW w:w="3510" w:type="dxa"/>
          </w:tcPr>
          <w:p w:rsidR="0090156E" w:rsidRPr="00883B65" w:rsidRDefault="0090156E" w:rsidP="0090156E">
            <w:pPr>
              <w:spacing w:before="60" w:after="60"/>
              <w:rPr>
                <w:sz w:val="20"/>
                <w:szCs w:val="20"/>
              </w:rPr>
            </w:pPr>
            <w:r>
              <w:rPr>
                <w:sz w:val="20"/>
                <w:szCs w:val="20"/>
              </w:rPr>
              <w:t>Neurosciences</w:t>
            </w:r>
          </w:p>
          <w:p w:rsidR="0090156E" w:rsidRPr="00883B65" w:rsidRDefault="0090156E" w:rsidP="0090156E">
            <w:pPr>
              <w:spacing w:before="60" w:after="60"/>
              <w:rPr>
                <w:sz w:val="20"/>
                <w:szCs w:val="20"/>
              </w:rPr>
            </w:pPr>
            <w:r>
              <w:rPr>
                <w:i/>
                <w:sz w:val="16"/>
                <w:szCs w:val="16"/>
              </w:rPr>
              <w:t xml:space="preserve">Pre-req: (PT 525 and PT 550: Flag) or (PT 535 and PT 545: PBC)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634D6E">
        <w:trPr>
          <w:trHeight w:val="305"/>
          <w:jc w:val="center"/>
        </w:trPr>
        <w:tc>
          <w:tcPr>
            <w:tcW w:w="316" w:type="dxa"/>
          </w:tcPr>
          <w:p w:rsidR="0090156E" w:rsidRPr="00CC1AB0" w:rsidRDefault="0090156E" w:rsidP="0090156E">
            <w:pPr>
              <w:spacing w:before="60" w:after="60"/>
              <w:rPr>
                <w:sz w:val="20"/>
                <w:szCs w:val="20"/>
              </w:rPr>
            </w:pPr>
            <w:r w:rsidRPr="00CC1AB0">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582</w:t>
            </w:r>
          </w:p>
        </w:tc>
        <w:tc>
          <w:tcPr>
            <w:tcW w:w="3510" w:type="dxa"/>
          </w:tcPr>
          <w:p w:rsidR="0090156E" w:rsidRPr="00883B65" w:rsidRDefault="0090156E" w:rsidP="0090156E">
            <w:pPr>
              <w:spacing w:before="60" w:after="60"/>
              <w:rPr>
                <w:sz w:val="20"/>
                <w:szCs w:val="20"/>
              </w:rPr>
            </w:pPr>
            <w:r>
              <w:rPr>
                <w:sz w:val="20"/>
                <w:szCs w:val="20"/>
              </w:rPr>
              <w:t>Therapeutic Exercise</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Pr="00CC1AB0" w:rsidRDefault="0090156E" w:rsidP="0090156E">
            <w:pPr>
              <w:spacing w:before="60" w:after="60"/>
              <w:rPr>
                <w:sz w:val="20"/>
                <w:szCs w:val="20"/>
              </w:rPr>
            </w:pPr>
            <w:r w:rsidRPr="00CC1AB0">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586</w:t>
            </w:r>
          </w:p>
        </w:tc>
        <w:tc>
          <w:tcPr>
            <w:tcW w:w="3510" w:type="dxa"/>
          </w:tcPr>
          <w:p w:rsidR="0090156E" w:rsidRPr="00883B65" w:rsidRDefault="0090156E" w:rsidP="0090156E">
            <w:pPr>
              <w:spacing w:before="60" w:after="60"/>
              <w:rPr>
                <w:sz w:val="20"/>
                <w:szCs w:val="20"/>
              </w:rPr>
            </w:pPr>
            <w:r>
              <w:rPr>
                <w:sz w:val="20"/>
                <w:szCs w:val="20"/>
              </w:rPr>
              <w:t xml:space="preserve">Clinical Communication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Pr="00CC1AB0"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601</w:t>
            </w:r>
          </w:p>
        </w:tc>
        <w:tc>
          <w:tcPr>
            <w:tcW w:w="3510" w:type="dxa"/>
          </w:tcPr>
          <w:p w:rsidR="0090156E" w:rsidRPr="00883B65" w:rsidRDefault="00D92925" w:rsidP="0090156E">
            <w:pPr>
              <w:spacing w:before="60" w:after="60"/>
              <w:rPr>
                <w:sz w:val="20"/>
                <w:szCs w:val="20"/>
              </w:rPr>
            </w:pPr>
            <w:r>
              <w:rPr>
                <w:sz w:val="20"/>
                <w:szCs w:val="20"/>
              </w:rPr>
              <w:t xml:space="preserve">Integrated Clinical Experience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CC1AB0" w:rsidRDefault="0090156E" w:rsidP="0090156E">
            <w:pPr>
              <w:spacing w:before="60"/>
              <w:rPr>
                <w:sz w:val="20"/>
                <w:szCs w:val="20"/>
              </w:rPr>
            </w:pPr>
            <w:r>
              <w:rPr>
                <w:sz w:val="20"/>
                <w:szCs w:val="20"/>
              </w:rPr>
              <w:t>PT 602</w:t>
            </w:r>
          </w:p>
        </w:tc>
        <w:tc>
          <w:tcPr>
            <w:tcW w:w="3510" w:type="dxa"/>
          </w:tcPr>
          <w:p w:rsidR="0090156E" w:rsidRPr="00634D6E" w:rsidRDefault="0090156E" w:rsidP="0090156E">
            <w:pPr>
              <w:spacing w:before="60" w:after="60"/>
              <w:rPr>
                <w:sz w:val="20"/>
                <w:szCs w:val="20"/>
              </w:rPr>
            </w:pPr>
            <w:r>
              <w:rPr>
                <w:sz w:val="20"/>
                <w:szCs w:val="20"/>
              </w:rPr>
              <w:t>Life Cycle I</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CC1AB0" w:rsidRDefault="0090156E" w:rsidP="0090156E">
            <w:pPr>
              <w:spacing w:before="60"/>
              <w:rPr>
                <w:sz w:val="20"/>
                <w:szCs w:val="20"/>
              </w:rPr>
            </w:pPr>
            <w:r>
              <w:rPr>
                <w:sz w:val="20"/>
                <w:szCs w:val="20"/>
              </w:rPr>
              <w:t>PT 603</w:t>
            </w:r>
          </w:p>
        </w:tc>
        <w:tc>
          <w:tcPr>
            <w:tcW w:w="3510" w:type="dxa"/>
          </w:tcPr>
          <w:p w:rsidR="0090156E" w:rsidRPr="00CC1AB0" w:rsidRDefault="0090156E" w:rsidP="0090156E">
            <w:pPr>
              <w:spacing w:before="60"/>
              <w:rPr>
                <w:sz w:val="20"/>
                <w:szCs w:val="20"/>
              </w:rPr>
            </w:pPr>
            <w:r>
              <w:rPr>
                <w:sz w:val="20"/>
                <w:szCs w:val="20"/>
              </w:rPr>
              <w:t>Life Cycle II</w:t>
            </w:r>
          </w:p>
          <w:p w:rsidR="0090156E" w:rsidRPr="00CC1AB0" w:rsidRDefault="0090156E" w:rsidP="0090156E">
            <w:pPr>
              <w:spacing w:after="60"/>
              <w:rPr>
                <w:i/>
                <w:sz w:val="20"/>
                <w:szCs w:val="20"/>
              </w:rPr>
            </w:pPr>
            <w:r>
              <w:rPr>
                <w:i/>
                <w:sz w:val="16"/>
                <w:szCs w:val="20"/>
              </w:rPr>
              <w:t>Pre-req: PT 602</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CC1AB0" w:rsidRDefault="0090156E" w:rsidP="0090156E">
            <w:pPr>
              <w:spacing w:before="60"/>
              <w:rPr>
                <w:sz w:val="20"/>
                <w:szCs w:val="20"/>
              </w:rPr>
            </w:pPr>
            <w:r>
              <w:rPr>
                <w:sz w:val="20"/>
                <w:szCs w:val="20"/>
              </w:rPr>
              <w:t>PT 608</w:t>
            </w:r>
          </w:p>
        </w:tc>
        <w:tc>
          <w:tcPr>
            <w:tcW w:w="3510" w:type="dxa"/>
          </w:tcPr>
          <w:p w:rsidR="0090156E" w:rsidRPr="00CC1AB0" w:rsidRDefault="0090156E" w:rsidP="0090156E">
            <w:pPr>
              <w:spacing w:before="60" w:after="60"/>
              <w:rPr>
                <w:sz w:val="20"/>
                <w:szCs w:val="20"/>
              </w:rPr>
            </w:pPr>
            <w:r>
              <w:rPr>
                <w:sz w:val="20"/>
                <w:szCs w:val="20"/>
              </w:rPr>
              <w:t>Fieldwork Experience</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CC1AB0" w:rsidRDefault="0090156E" w:rsidP="0090156E">
            <w:pPr>
              <w:spacing w:before="60"/>
              <w:rPr>
                <w:sz w:val="20"/>
                <w:szCs w:val="20"/>
              </w:rPr>
            </w:pPr>
            <w:r>
              <w:rPr>
                <w:sz w:val="20"/>
                <w:szCs w:val="20"/>
              </w:rPr>
              <w:t>PT 611</w:t>
            </w:r>
          </w:p>
        </w:tc>
        <w:tc>
          <w:tcPr>
            <w:tcW w:w="3510" w:type="dxa"/>
          </w:tcPr>
          <w:p w:rsidR="0090156E" w:rsidRDefault="0090156E" w:rsidP="0090156E">
            <w:pPr>
              <w:spacing w:before="60" w:after="60"/>
              <w:rPr>
                <w:sz w:val="20"/>
                <w:szCs w:val="20"/>
              </w:rPr>
            </w:pPr>
            <w:r>
              <w:rPr>
                <w:sz w:val="20"/>
                <w:szCs w:val="20"/>
              </w:rPr>
              <w:t>Abnormal Gait</w:t>
            </w:r>
          </w:p>
          <w:p w:rsidR="0090156E" w:rsidRPr="00CC1AB0" w:rsidRDefault="0090156E" w:rsidP="0090156E">
            <w:pPr>
              <w:spacing w:after="60"/>
              <w:rPr>
                <w:sz w:val="20"/>
                <w:szCs w:val="20"/>
              </w:rPr>
            </w:pPr>
            <w:r w:rsidRPr="003134A4">
              <w:rPr>
                <w:i/>
                <w:sz w:val="16"/>
                <w:szCs w:val="20"/>
              </w:rPr>
              <w:t>Pre-req: PT 511</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CC1AB0" w:rsidRDefault="0090156E" w:rsidP="0090156E">
            <w:pPr>
              <w:spacing w:before="60"/>
              <w:rPr>
                <w:sz w:val="20"/>
                <w:szCs w:val="20"/>
              </w:rPr>
            </w:pPr>
            <w:r>
              <w:rPr>
                <w:sz w:val="20"/>
                <w:szCs w:val="20"/>
              </w:rPr>
              <w:t>PT 620</w:t>
            </w:r>
          </w:p>
        </w:tc>
        <w:tc>
          <w:tcPr>
            <w:tcW w:w="3510" w:type="dxa"/>
          </w:tcPr>
          <w:p w:rsidR="0090156E" w:rsidRDefault="0090156E" w:rsidP="0090156E">
            <w:pPr>
              <w:spacing w:before="60" w:after="60"/>
              <w:rPr>
                <w:sz w:val="20"/>
                <w:szCs w:val="20"/>
              </w:rPr>
            </w:pPr>
            <w:r>
              <w:rPr>
                <w:sz w:val="20"/>
                <w:szCs w:val="20"/>
              </w:rPr>
              <w:t>Musculoskeletal Therapeutics I</w:t>
            </w:r>
          </w:p>
          <w:p w:rsidR="0090156E" w:rsidRPr="00CC1AB0" w:rsidRDefault="0090156E" w:rsidP="0090156E">
            <w:pPr>
              <w:spacing w:after="60"/>
              <w:rPr>
                <w:sz w:val="20"/>
                <w:szCs w:val="20"/>
              </w:rPr>
            </w:pPr>
            <w:r w:rsidRPr="003134A4">
              <w:rPr>
                <w:i/>
                <w:sz w:val="16"/>
                <w:szCs w:val="20"/>
              </w:rPr>
              <w:t xml:space="preserve">Pre-req: </w:t>
            </w:r>
            <w:r>
              <w:rPr>
                <w:i/>
                <w:sz w:val="16"/>
                <w:szCs w:val="16"/>
              </w:rPr>
              <w:t xml:space="preserve">(PT 510 and PT 525: Flag) or (PT 510 and PT 535: PBC)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rPr>
                <w:sz w:val="20"/>
                <w:szCs w:val="20"/>
              </w:rPr>
            </w:pPr>
            <w:r>
              <w:rPr>
                <w:sz w:val="20"/>
                <w:szCs w:val="20"/>
              </w:rPr>
              <w:t>PT 621</w:t>
            </w:r>
          </w:p>
        </w:tc>
        <w:tc>
          <w:tcPr>
            <w:tcW w:w="3510" w:type="dxa"/>
          </w:tcPr>
          <w:p w:rsidR="0090156E" w:rsidRDefault="0090156E" w:rsidP="0090156E">
            <w:pPr>
              <w:spacing w:before="60" w:after="60"/>
              <w:rPr>
                <w:sz w:val="20"/>
                <w:szCs w:val="20"/>
              </w:rPr>
            </w:pPr>
            <w:r>
              <w:rPr>
                <w:sz w:val="20"/>
                <w:szCs w:val="20"/>
              </w:rPr>
              <w:t>Musculoskeletal Therapeutics II</w:t>
            </w:r>
          </w:p>
          <w:p w:rsidR="0090156E" w:rsidRPr="00581F33" w:rsidRDefault="0090156E" w:rsidP="0090156E">
            <w:pPr>
              <w:spacing w:after="60"/>
              <w:rPr>
                <w:sz w:val="20"/>
                <w:szCs w:val="20"/>
              </w:rPr>
            </w:pPr>
            <w:r w:rsidRPr="003134A4">
              <w:rPr>
                <w:i/>
                <w:sz w:val="16"/>
                <w:szCs w:val="20"/>
              </w:rPr>
              <w:t>Pre-req: PT 620</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rPr>
                <w:sz w:val="20"/>
                <w:szCs w:val="20"/>
              </w:rPr>
            </w:pPr>
            <w:r>
              <w:rPr>
                <w:sz w:val="20"/>
                <w:szCs w:val="20"/>
              </w:rPr>
              <w:t>PT 630</w:t>
            </w:r>
          </w:p>
        </w:tc>
        <w:tc>
          <w:tcPr>
            <w:tcW w:w="3510" w:type="dxa"/>
          </w:tcPr>
          <w:p w:rsidR="0090156E" w:rsidRDefault="0090156E" w:rsidP="0090156E">
            <w:pPr>
              <w:spacing w:before="60" w:after="60"/>
              <w:rPr>
                <w:sz w:val="20"/>
                <w:szCs w:val="20"/>
              </w:rPr>
            </w:pPr>
            <w:r>
              <w:rPr>
                <w:sz w:val="20"/>
                <w:szCs w:val="20"/>
              </w:rPr>
              <w:t>Cardiopulmonary Therapeutics</w:t>
            </w:r>
          </w:p>
          <w:p w:rsidR="0090156E" w:rsidRPr="00581F33" w:rsidRDefault="0090156E" w:rsidP="0090156E">
            <w:pPr>
              <w:spacing w:after="60"/>
              <w:rPr>
                <w:sz w:val="20"/>
                <w:szCs w:val="20"/>
              </w:rPr>
            </w:pPr>
            <w:r w:rsidRPr="003134A4">
              <w:rPr>
                <w:i/>
                <w:sz w:val="16"/>
                <w:szCs w:val="20"/>
              </w:rPr>
              <w:t xml:space="preserve">Pre-req: </w:t>
            </w:r>
            <w:r>
              <w:rPr>
                <w:i/>
                <w:sz w:val="16"/>
                <w:szCs w:val="16"/>
              </w:rPr>
              <w:t xml:space="preserve">(PT 510, PT 526, PT 550, and PT 582: Flag) or (PT 510, PT 535, PT 545 and PT 58:  PBC)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6626" w:rsidRDefault="00096626" w:rsidP="00096626">
      <w:pPr>
        <w:rPr>
          <w:sz w:val="24"/>
          <w:szCs w:val="24"/>
        </w:rPr>
      </w:pPr>
    </w:p>
    <w:p w:rsidR="00096626" w:rsidRDefault="00096626" w:rsidP="00096626">
      <w:pPr>
        <w:rPr>
          <w:sz w:val="24"/>
          <w:szCs w:val="24"/>
          <w:u w:val="single"/>
        </w:rPr>
      </w:pPr>
      <w:r w:rsidRPr="00581F33">
        <w:rPr>
          <w:sz w:val="24"/>
          <w:szCs w:val="24"/>
        </w:rPr>
        <w:t xml:space="preserve">Student’s Name: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p w:rsidR="00096626" w:rsidRDefault="00096626"/>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096626" w:rsidRPr="00CC1AB0" w:rsidTr="00096626">
        <w:trPr>
          <w:trHeight w:val="389"/>
          <w:jc w:val="center"/>
        </w:trPr>
        <w:tc>
          <w:tcPr>
            <w:tcW w:w="316" w:type="dxa"/>
            <w:shd w:val="clear" w:color="auto" w:fill="A6A6A6" w:themeFill="background1" w:themeFillShade="A6"/>
          </w:tcPr>
          <w:p w:rsidR="00096626" w:rsidRPr="00CC1AB0" w:rsidRDefault="00096626" w:rsidP="00634D6E">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96626" w:rsidRPr="00CC1AB0" w:rsidRDefault="00096626" w:rsidP="00634D6E">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096626" w:rsidRPr="00CC1AB0" w:rsidRDefault="00096626" w:rsidP="00634D6E">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096626" w:rsidRPr="00CC1AB0" w:rsidRDefault="00096626" w:rsidP="00634D6E">
            <w:pPr>
              <w:jc w:val="center"/>
              <w:rPr>
                <w:rFonts w:cs="Arial"/>
                <w:b/>
                <w:sz w:val="16"/>
                <w:szCs w:val="24"/>
              </w:rPr>
            </w:pPr>
            <w:r>
              <w:rPr>
                <w:rFonts w:cs="Arial"/>
                <w:b/>
                <w:sz w:val="16"/>
                <w:szCs w:val="24"/>
              </w:rPr>
              <w:t>T/E/P</w:t>
            </w:r>
            <w:r w:rsidR="00B87315">
              <w:rPr>
                <w:rFonts w:cs="Arial"/>
                <w:b/>
                <w:sz w:val="16"/>
                <w:szCs w:val="24"/>
              </w:rPr>
              <w:t>/I</w:t>
            </w:r>
            <w:r>
              <w:rPr>
                <w:rFonts w:cs="Arial"/>
                <w:b/>
                <w:sz w:val="16"/>
                <w:szCs w:val="24"/>
              </w:rPr>
              <w:t>**</w:t>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rPr>
                <w:sz w:val="20"/>
                <w:szCs w:val="20"/>
              </w:rPr>
            </w:pPr>
            <w:r>
              <w:rPr>
                <w:sz w:val="20"/>
                <w:szCs w:val="20"/>
              </w:rPr>
              <w:t>PT 635</w:t>
            </w:r>
          </w:p>
        </w:tc>
        <w:tc>
          <w:tcPr>
            <w:tcW w:w="3510" w:type="dxa"/>
          </w:tcPr>
          <w:p w:rsidR="0090156E" w:rsidRDefault="0090156E" w:rsidP="0090156E">
            <w:pPr>
              <w:spacing w:before="60" w:after="60"/>
              <w:rPr>
                <w:sz w:val="20"/>
                <w:szCs w:val="20"/>
              </w:rPr>
            </w:pPr>
            <w:r>
              <w:rPr>
                <w:sz w:val="20"/>
                <w:szCs w:val="20"/>
              </w:rPr>
              <w:t>Neurophysiological Therapeutics I</w:t>
            </w:r>
          </w:p>
          <w:p w:rsidR="0090156E" w:rsidRPr="00581F33" w:rsidRDefault="0090156E" w:rsidP="0090156E">
            <w:pPr>
              <w:spacing w:after="60"/>
              <w:rPr>
                <w:sz w:val="20"/>
                <w:szCs w:val="20"/>
              </w:rPr>
            </w:pPr>
            <w:r w:rsidRPr="003134A4">
              <w:rPr>
                <w:i/>
                <w:sz w:val="16"/>
                <w:szCs w:val="20"/>
              </w:rPr>
              <w:t xml:space="preserve">Pre-req: </w:t>
            </w:r>
            <w:r>
              <w:rPr>
                <w:i/>
                <w:sz w:val="16"/>
                <w:szCs w:val="16"/>
              </w:rPr>
              <w:t xml:space="preserve">(PT 510, PT 525, and PT 560: Flag) or (PT 510, PT 535, and PT 560:  PBC)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rPr>
                <w:sz w:val="20"/>
                <w:szCs w:val="20"/>
              </w:rPr>
            </w:pPr>
            <w:r>
              <w:rPr>
                <w:sz w:val="20"/>
                <w:szCs w:val="20"/>
              </w:rPr>
              <w:t>PT 636</w:t>
            </w:r>
          </w:p>
        </w:tc>
        <w:tc>
          <w:tcPr>
            <w:tcW w:w="3510" w:type="dxa"/>
          </w:tcPr>
          <w:p w:rsidR="0090156E" w:rsidRDefault="0090156E" w:rsidP="0090156E">
            <w:pPr>
              <w:spacing w:before="60" w:after="60"/>
              <w:rPr>
                <w:sz w:val="20"/>
                <w:szCs w:val="20"/>
              </w:rPr>
            </w:pPr>
            <w:r>
              <w:rPr>
                <w:sz w:val="20"/>
                <w:szCs w:val="20"/>
              </w:rPr>
              <w:t>Neurophysiological Therapeutics II</w:t>
            </w:r>
          </w:p>
          <w:p w:rsidR="0090156E" w:rsidRPr="00581F33" w:rsidRDefault="0090156E" w:rsidP="0090156E">
            <w:pPr>
              <w:spacing w:after="60"/>
              <w:rPr>
                <w:sz w:val="20"/>
                <w:szCs w:val="20"/>
              </w:rPr>
            </w:pPr>
            <w:r w:rsidRPr="003134A4">
              <w:rPr>
                <w:i/>
                <w:sz w:val="16"/>
                <w:szCs w:val="20"/>
              </w:rPr>
              <w:t>Pre-req: PT 635</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644</w:t>
            </w:r>
          </w:p>
        </w:tc>
        <w:tc>
          <w:tcPr>
            <w:tcW w:w="3510" w:type="dxa"/>
          </w:tcPr>
          <w:p w:rsidR="0090156E" w:rsidRDefault="0090156E" w:rsidP="0090156E">
            <w:pPr>
              <w:spacing w:before="60" w:after="60"/>
              <w:rPr>
                <w:sz w:val="20"/>
                <w:szCs w:val="20"/>
              </w:rPr>
            </w:pPr>
            <w:r>
              <w:rPr>
                <w:sz w:val="20"/>
                <w:szCs w:val="20"/>
              </w:rPr>
              <w:t>Ethics and Professionalism in Physical Therapy Practice</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657</w:t>
            </w:r>
          </w:p>
        </w:tc>
        <w:tc>
          <w:tcPr>
            <w:tcW w:w="3510" w:type="dxa"/>
          </w:tcPr>
          <w:p w:rsidR="0090156E" w:rsidRDefault="0090156E" w:rsidP="0090156E">
            <w:pPr>
              <w:spacing w:before="60" w:after="60"/>
              <w:rPr>
                <w:sz w:val="20"/>
                <w:szCs w:val="20"/>
              </w:rPr>
            </w:pPr>
            <w:r>
              <w:rPr>
                <w:sz w:val="20"/>
                <w:szCs w:val="20"/>
              </w:rPr>
              <w:t>Innovations and Specializations in Physical Therapy Prractice</w:t>
            </w:r>
          </w:p>
          <w:p w:rsidR="0090156E" w:rsidRDefault="0090156E" w:rsidP="0090156E">
            <w:pPr>
              <w:spacing w:before="60" w:after="60"/>
              <w:rPr>
                <w:sz w:val="20"/>
                <w:szCs w:val="20"/>
              </w:rPr>
            </w:pPr>
            <w:r w:rsidRPr="003134A4">
              <w:rPr>
                <w:i/>
                <w:sz w:val="16"/>
                <w:szCs w:val="20"/>
              </w:rPr>
              <w:lastRenderedPageBreak/>
              <w:t>Pre-req: PT 620</w:t>
            </w:r>
          </w:p>
        </w:tc>
        <w:tc>
          <w:tcPr>
            <w:tcW w:w="1170" w:type="dxa"/>
            <w:vAlign w:val="center"/>
          </w:tcPr>
          <w:p w:rsidR="0090156E" w:rsidRPr="00CC1AB0" w:rsidRDefault="0090156E" w:rsidP="0090156E">
            <w:pPr>
              <w:spacing w:before="60" w:after="60"/>
              <w:jc w:val="center"/>
              <w:rPr>
                <w:sz w:val="20"/>
                <w:szCs w:val="20"/>
              </w:rPr>
            </w:pPr>
            <w:r>
              <w:rPr>
                <w:sz w:val="20"/>
                <w:szCs w:val="20"/>
              </w:rPr>
              <w:lastRenderedPageBreak/>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664</w:t>
            </w:r>
          </w:p>
        </w:tc>
        <w:tc>
          <w:tcPr>
            <w:tcW w:w="3510" w:type="dxa"/>
          </w:tcPr>
          <w:p w:rsidR="0090156E" w:rsidRDefault="0090156E" w:rsidP="0090156E">
            <w:pPr>
              <w:spacing w:before="60" w:after="60"/>
              <w:rPr>
                <w:sz w:val="20"/>
                <w:szCs w:val="20"/>
              </w:rPr>
            </w:pPr>
            <w:r>
              <w:rPr>
                <w:sz w:val="20"/>
                <w:szCs w:val="20"/>
              </w:rPr>
              <w:t>Clinical Epidemiology and Population Health</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Pr>
                <w:sz w:val="20"/>
                <w:szCs w:val="20"/>
              </w:rPr>
              <w:t>PT 665</w:t>
            </w:r>
          </w:p>
        </w:tc>
        <w:tc>
          <w:tcPr>
            <w:tcW w:w="3510" w:type="dxa"/>
          </w:tcPr>
          <w:p w:rsidR="0090156E" w:rsidRDefault="0090156E" w:rsidP="0090156E">
            <w:pPr>
              <w:spacing w:before="60" w:after="60"/>
              <w:rPr>
                <w:sz w:val="20"/>
                <w:szCs w:val="20"/>
              </w:rPr>
            </w:pPr>
            <w:r>
              <w:rPr>
                <w:sz w:val="20"/>
                <w:szCs w:val="20"/>
              </w:rPr>
              <w:t>Contemporary Wellness Models in Physical Therapy Practice</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668</w:t>
            </w:r>
          </w:p>
        </w:tc>
        <w:tc>
          <w:tcPr>
            <w:tcW w:w="3510" w:type="dxa"/>
          </w:tcPr>
          <w:p w:rsidR="0090156E" w:rsidRDefault="0090156E" w:rsidP="0090156E">
            <w:pPr>
              <w:spacing w:before="60" w:after="60"/>
              <w:rPr>
                <w:sz w:val="20"/>
                <w:szCs w:val="20"/>
              </w:rPr>
            </w:pPr>
            <w:r>
              <w:rPr>
                <w:sz w:val="20"/>
                <w:szCs w:val="20"/>
              </w:rPr>
              <w:t>Physical Therapy Organization and Administration</w:t>
            </w:r>
          </w:p>
          <w:p w:rsidR="0090156E" w:rsidRDefault="0090156E" w:rsidP="0090156E">
            <w:pPr>
              <w:spacing w:before="60" w:after="60"/>
              <w:rPr>
                <w:sz w:val="20"/>
                <w:szCs w:val="20"/>
              </w:rPr>
            </w:pPr>
            <w:r w:rsidRPr="003134A4">
              <w:rPr>
                <w:i/>
                <w:sz w:val="16"/>
                <w:szCs w:val="20"/>
              </w:rPr>
              <w:t>Pre-req: PT 670</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Pr="00CC1AB0"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670</w:t>
            </w:r>
          </w:p>
        </w:tc>
        <w:tc>
          <w:tcPr>
            <w:tcW w:w="3510" w:type="dxa"/>
          </w:tcPr>
          <w:p w:rsidR="0090156E" w:rsidRPr="00883B65" w:rsidRDefault="0090156E" w:rsidP="0090156E">
            <w:pPr>
              <w:spacing w:before="60" w:after="60"/>
              <w:rPr>
                <w:sz w:val="20"/>
                <w:szCs w:val="20"/>
              </w:rPr>
            </w:pPr>
            <w:r>
              <w:rPr>
                <w:sz w:val="20"/>
                <w:szCs w:val="20"/>
              </w:rPr>
              <w:t>Health Care Systems</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FF2A6C">
        <w:trPr>
          <w:trHeight w:val="575"/>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Pr="001E0021" w:rsidRDefault="0090156E" w:rsidP="0090156E">
            <w:pPr>
              <w:spacing w:before="60" w:after="60"/>
              <w:rPr>
                <w:sz w:val="20"/>
                <w:szCs w:val="20"/>
              </w:rPr>
            </w:pPr>
            <w:r w:rsidRPr="001E0021">
              <w:rPr>
                <w:sz w:val="20"/>
                <w:szCs w:val="20"/>
              </w:rPr>
              <w:t>PT 675</w:t>
            </w:r>
          </w:p>
        </w:tc>
        <w:tc>
          <w:tcPr>
            <w:tcW w:w="3510" w:type="dxa"/>
          </w:tcPr>
          <w:p w:rsidR="0090156E" w:rsidRDefault="0090156E" w:rsidP="0090156E">
            <w:pPr>
              <w:spacing w:before="60" w:after="60"/>
              <w:rPr>
                <w:sz w:val="20"/>
                <w:szCs w:val="20"/>
              </w:rPr>
            </w:pPr>
            <w:r>
              <w:rPr>
                <w:sz w:val="20"/>
                <w:szCs w:val="20"/>
              </w:rPr>
              <w:t>Medical Therapeutics in Physical Therapy Practice</w:t>
            </w:r>
          </w:p>
          <w:p w:rsidR="0090156E" w:rsidRDefault="0090156E" w:rsidP="0090156E">
            <w:pPr>
              <w:spacing w:before="60" w:after="60"/>
              <w:rPr>
                <w:sz w:val="20"/>
                <w:szCs w:val="20"/>
              </w:rPr>
            </w:pPr>
            <w:r w:rsidRPr="003134A4">
              <w:rPr>
                <w:i/>
                <w:sz w:val="16"/>
                <w:szCs w:val="20"/>
              </w:rPr>
              <w:t>Pre-req: PT 630</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FF2A6C">
        <w:trPr>
          <w:trHeight w:val="575"/>
          <w:jc w:val="center"/>
        </w:trPr>
        <w:tc>
          <w:tcPr>
            <w:tcW w:w="316" w:type="dxa"/>
          </w:tcPr>
          <w:p w:rsidR="0090156E" w:rsidRPr="00CC1AB0" w:rsidRDefault="0090156E" w:rsidP="0090156E">
            <w:pPr>
              <w:spacing w:before="60" w:after="60"/>
              <w:rPr>
                <w:sz w:val="20"/>
                <w:szCs w:val="20"/>
              </w:rPr>
            </w:pPr>
            <w:r>
              <w:rPr>
                <w:sz w:val="20"/>
                <w:szCs w:val="20"/>
              </w:rPr>
              <w:t>*</w:t>
            </w:r>
          </w:p>
        </w:tc>
        <w:tc>
          <w:tcPr>
            <w:tcW w:w="1052" w:type="dxa"/>
          </w:tcPr>
          <w:p w:rsidR="0090156E" w:rsidRDefault="0090156E" w:rsidP="0090156E">
            <w:pPr>
              <w:spacing w:before="60" w:after="60"/>
              <w:rPr>
                <w:sz w:val="20"/>
                <w:szCs w:val="20"/>
              </w:rPr>
            </w:pPr>
            <w:r>
              <w:rPr>
                <w:sz w:val="20"/>
                <w:szCs w:val="20"/>
              </w:rPr>
              <w:t>PT 680</w:t>
            </w:r>
          </w:p>
        </w:tc>
        <w:tc>
          <w:tcPr>
            <w:tcW w:w="3510" w:type="dxa"/>
          </w:tcPr>
          <w:p w:rsidR="0090156E" w:rsidRDefault="0090156E" w:rsidP="0090156E">
            <w:pPr>
              <w:spacing w:before="60" w:after="60"/>
              <w:rPr>
                <w:sz w:val="20"/>
                <w:szCs w:val="20"/>
              </w:rPr>
            </w:pPr>
            <w:r>
              <w:rPr>
                <w:sz w:val="20"/>
                <w:szCs w:val="20"/>
              </w:rPr>
              <w:t>Differential Diagnosis in Physical Therapy</w:t>
            </w:r>
          </w:p>
          <w:p w:rsidR="0090156E" w:rsidRPr="00DD4359" w:rsidRDefault="0090156E" w:rsidP="0090156E">
            <w:pPr>
              <w:pStyle w:val="NoSpacing"/>
              <w:rPr>
                <w:i/>
                <w:sz w:val="16"/>
                <w:szCs w:val="16"/>
              </w:rPr>
            </w:pPr>
            <w:r w:rsidRPr="00DD4359">
              <w:rPr>
                <w:i/>
                <w:sz w:val="16"/>
                <w:szCs w:val="16"/>
              </w:rPr>
              <w:t xml:space="preserve">Pre-req: </w:t>
            </w:r>
            <w:r>
              <w:rPr>
                <w:i/>
                <w:sz w:val="16"/>
                <w:szCs w:val="16"/>
              </w:rPr>
              <w:t xml:space="preserve">(PT 510, PT 525, and PT 550: Flag) or (PT 510, PT 535, and PT 545:  PBC)  </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Pr="00CC1AB0" w:rsidRDefault="0090156E" w:rsidP="0090156E">
            <w:pPr>
              <w:spacing w:before="60" w:after="60"/>
              <w:rPr>
                <w:sz w:val="20"/>
                <w:szCs w:val="20"/>
              </w:rPr>
            </w:pPr>
            <w:r>
              <w:rPr>
                <w:sz w:val="20"/>
                <w:szCs w:val="20"/>
              </w:rPr>
              <w:t>*</w:t>
            </w:r>
          </w:p>
        </w:tc>
        <w:tc>
          <w:tcPr>
            <w:tcW w:w="1052" w:type="dxa"/>
          </w:tcPr>
          <w:p w:rsidR="0090156E" w:rsidRDefault="0090156E" w:rsidP="0090156E">
            <w:pPr>
              <w:spacing w:before="60" w:after="60"/>
              <w:rPr>
                <w:sz w:val="20"/>
                <w:szCs w:val="20"/>
              </w:rPr>
            </w:pPr>
            <w:r>
              <w:rPr>
                <w:sz w:val="20"/>
                <w:szCs w:val="20"/>
              </w:rPr>
              <w:t>PT 685</w:t>
            </w:r>
          </w:p>
        </w:tc>
        <w:tc>
          <w:tcPr>
            <w:tcW w:w="3510" w:type="dxa"/>
          </w:tcPr>
          <w:p w:rsidR="0090156E" w:rsidRPr="00883B65" w:rsidRDefault="0090156E" w:rsidP="0090156E">
            <w:pPr>
              <w:spacing w:before="60" w:after="60"/>
              <w:rPr>
                <w:sz w:val="20"/>
                <w:szCs w:val="20"/>
              </w:rPr>
            </w:pPr>
            <w:r>
              <w:rPr>
                <w:sz w:val="20"/>
                <w:szCs w:val="20"/>
              </w:rPr>
              <w:t>Graduate Research</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Pr="00CC1AB0" w:rsidRDefault="0090156E" w:rsidP="0090156E">
            <w:pPr>
              <w:spacing w:before="60" w:after="60"/>
              <w:rPr>
                <w:sz w:val="20"/>
                <w:szCs w:val="20"/>
              </w:rPr>
            </w:pPr>
            <w:r>
              <w:rPr>
                <w:sz w:val="20"/>
                <w:szCs w:val="20"/>
              </w:rPr>
              <w:t>*</w:t>
            </w:r>
          </w:p>
        </w:tc>
        <w:tc>
          <w:tcPr>
            <w:tcW w:w="1052" w:type="dxa"/>
          </w:tcPr>
          <w:p w:rsidR="0090156E" w:rsidRDefault="0090156E" w:rsidP="0090156E">
            <w:pPr>
              <w:spacing w:before="60" w:after="60"/>
              <w:rPr>
                <w:sz w:val="20"/>
                <w:szCs w:val="20"/>
              </w:rPr>
            </w:pPr>
            <w:r>
              <w:rPr>
                <w:sz w:val="20"/>
                <w:szCs w:val="20"/>
              </w:rPr>
              <w:t>PT 687</w:t>
            </w:r>
          </w:p>
        </w:tc>
        <w:tc>
          <w:tcPr>
            <w:tcW w:w="3510" w:type="dxa"/>
          </w:tcPr>
          <w:p w:rsidR="0090156E" w:rsidRPr="00883B65" w:rsidRDefault="0090156E" w:rsidP="0090156E">
            <w:pPr>
              <w:spacing w:before="60" w:after="60"/>
              <w:rPr>
                <w:sz w:val="20"/>
                <w:szCs w:val="20"/>
              </w:rPr>
            </w:pPr>
            <w:r>
              <w:rPr>
                <w:sz w:val="20"/>
                <w:szCs w:val="20"/>
              </w:rPr>
              <w:t>Professional Development Seminar</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after="60"/>
              <w:rPr>
                <w:sz w:val="20"/>
                <w:szCs w:val="20"/>
              </w:rPr>
            </w:pPr>
            <w:r>
              <w:rPr>
                <w:sz w:val="20"/>
                <w:szCs w:val="20"/>
              </w:rPr>
              <w:t>PT 689</w:t>
            </w:r>
          </w:p>
        </w:tc>
        <w:tc>
          <w:tcPr>
            <w:tcW w:w="3510" w:type="dxa"/>
          </w:tcPr>
          <w:p w:rsidR="0090156E" w:rsidRDefault="0090156E" w:rsidP="0090156E">
            <w:pPr>
              <w:spacing w:before="60" w:after="60"/>
              <w:rPr>
                <w:sz w:val="20"/>
                <w:szCs w:val="20"/>
              </w:rPr>
            </w:pPr>
            <w:r>
              <w:rPr>
                <w:sz w:val="20"/>
                <w:szCs w:val="20"/>
              </w:rPr>
              <w:t>Capstone Project</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tcPr>
          <w:p w:rsidR="0090156E" w:rsidRDefault="0090156E" w:rsidP="0090156E">
            <w:pPr>
              <w:spacing w:before="60" w:after="60"/>
              <w:rPr>
                <w:sz w:val="20"/>
                <w:szCs w:val="20"/>
              </w:rPr>
            </w:pPr>
            <w:r>
              <w:rPr>
                <w:sz w:val="20"/>
                <w:szCs w:val="20"/>
              </w:rPr>
              <w:t>PT 698</w:t>
            </w:r>
          </w:p>
        </w:tc>
        <w:tc>
          <w:tcPr>
            <w:tcW w:w="3510" w:type="dxa"/>
          </w:tcPr>
          <w:p w:rsidR="0090156E" w:rsidRDefault="0090156E" w:rsidP="0090156E">
            <w:pPr>
              <w:spacing w:before="60" w:after="60"/>
              <w:rPr>
                <w:sz w:val="20"/>
                <w:szCs w:val="20"/>
              </w:rPr>
            </w:pPr>
            <w:r>
              <w:rPr>
                <w:sz w:val="20"/>
                <w:szCs w:val="20"/>
              </w:rPr>
              <w:t>Graduate Seminar</w:t>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11016" w:type="dxa"/>
            <w:gridSpan w:val="9"/>
          </w:tcPr>
          <w:p w:rsidR="0090156E" w:rsidRPr="00DD3AFA" w:rsidRDefault="0090156E" w:rsidP="0090156E">
            <w:pPr>
              <w:numPr>
                <w:ilvl w:val="0"/>
                <w:numId w:val="18"/>
              </w:numPr>
              <w:spacing w:before="60" w:after="60"/>
              <w:rPr>
                <w:b/>
                <w:sz w:val="20"/>
                <w:szCs w:val="20"/>
              </w:rPr>
            </w:pPr>
            <w:r w:rsidRPr="00DD3AFA">
              <w:rPr>
                <w:b/>
                <w:sz w:val="20"/>
                <w:szCs w:val="20"/>
              </w:rPr>
              <w:t xml:space="preserve">Select ONE </w:t>
            </w:r>
            <w:r>
              <w:rPr>
                <w:b/>
                <w:sz w:val="20"/>
                <w:szCs w:val="20"/>
              </w:rPr>
              <w:t xml:space="preserve">course from </w:t>
            </w:r>
            <w:r w:rsidRPr="00DD3AFA">
              <w:rPr>
                <w:b/>
                <w:sz w:val="20"/>
                <w:szCs w:val="20"/>
              </w:rPr>
              <w:t>the following courses (4 or 5 units required):</w:t>
            </w:r>
            <w:r w:rsidRPr="00DD3AFA">
              <w:rPr>
                <w:sz w:val="20"/>
                <w:szCs w:val="20"/>
              </w:rPr>
              <w:t xml:space="preserve"> PT 525</w:t>
            </w:r>
            <w:r>
              <w:rPr>
                <w:sz w:val="20"/>
                <w:szCs w:val="20"/>
                <w:vertAlign w:val="superscript"/>
              </w:rPr>
              <w:t>a</w:t>
            </w:r>
            <w:r w:rsidRPr="00DD3AFA">
              <w:rPr>
                <w:sz w:val="20"/>
                <w:szCs w:val="20"/>
              </w:rPr>
              <w:t xml:space="preserve"> or PT 535</w:t>
            </w:r>
            <w:r>
              <w:rPr>
                <w:sz w:val="20"/>
                <w:szCs w:val="20"/>
                <w:vertAlign w:val="superscript"/>
              </w:rPr>
              <w:t>b</w:t>
            </w:r>
            <w:r w:rsidRPr="00DD3AFA">
              <w:rPr>
                <w:sz w:val="20"/>
                <w:szCs w:val="20"/>
              </w:rPr>
              <w:t>.</w:t>
            </w:r>
          </w:p>
        </w:tc>
      </w:tr>
      <w:tr w:rsidR="0090156E" w:rsidRPr="00CC1AB0" w:rsidTr="001E0021">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vAlign w:val="center"/>
          </w:tcPr>
          <w:p w:rsidR="0090156E" w:rsidRDefault="0090156E" w:rsidP="0090156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0156E" w:rsidRDefault="0090156E" w:rsidP="0090156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DD4359">
        <w:trPr>
          <w:trHeight w:val="360"/>
          <w:jc w:val="center"/>
        </w:trPr>
        <w:tc>
          <w:tcPr>
            <w:tcW w:w="11016" w:type="dxa"/>
            <w:gridSpan w:val="9"/>
          </w:tcPr>
          <w:p w:rsidR="0090156E" w:rsidRPr="00DD3AFA" w:rsidRDefault="0090156E" w:rsidP="0090156E">
            <w:pPr>
              <w:numPr>
                <w:ilvl w:val="0"/>
                <w:numId w:val="18"/>
              </w:numPr>
              <w:spacing w:before="60" w:after="60"/>
              <w:rPr>
                <w:b/>
                <w:sz w:val="20"/>
                <w:szCs w:val="20"/>
              </w:rPr>
            </w:pPr>
            <w:r w:rsidRPr="00DD3AFA">
              <w:rPr>
                <w:b/>
                <w:sz w:val="20"/>
                <w:szCs w:val="20"/>
              </w:rPr>
              <w:t xml:space="preserve">Select ONE </w:t>
            </w:r>
            <w:r>
              <w:rPr>
                <w:b/>
                <w:sz w:val="20"/>
                <w:szCs w:val="20"/>
              </w:rPr>
              <w:t>course from</w:t>
            </w:r>
            <w:r w:rsidRPr="00DD3AFA">
              <w:rPr>
                <w:b/>
                <w:sz w:val="20"/>
                <w:szCs w:val="20"/>
              </w:rPr>
              <w:t xml:space="preserve"> the following courses (3 or 4 units required): </w:t>
            </w:r>
            <w:r w:rsidRPr="00DD3AFA">
              <w:rPr>
                <w:sz w:val="20"/>
                <w:szCs w:val="20"/>
              </w:rPr>
              <w:t>PT 526</w:t>
            </w:r>
            <w:r>
              <w:rPr>
                <w:sz w:val="20"/>
                <w:szCs w:val="20"/>
                <w:vertAlign w:val="superscript"/>
              </w:rPr>
              <w:t>a</w:t>
            </w:r>
            <w:r w:rsidRPr="00DD3AFA">
              <w:rPr>
                <w:sz w:val="20"/>
                <w:szCs w:val="20"/>
              </w:rPr>
              <w:t xml:space="preserve"> or PT 536</w:t>
            </w:r>
            <w:r>
              <w:rPr>
                <w:sz w:val="20"/>
                <w:szCs w:val="20"/>
                <w:vertAlign w:val="superscript"/>
              </w:rPr>
              <w:t>b</w:t>
            </w:r>
            <w:r w:rsidRPr="00DD3AFA">
              <w:rPr>
                <w:sz w:val="20"/>
                <w:szCs w:val="20"/>
              </w:rPr>
              <w:t>.</w:t>
            </w:r>
          </w:p>
        </w:tc>
      </w:tr>
      <w:tr w:rsidR="0090156E" w:rsidRPr="00CC1AB0" w:rsidTr="001E0021">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vAlign w:val="center"/>
          </w:tcPr>
          <w:p w:rsidR="0090156E" w:rsidRDefault="0090156E" w:rsidP="0090156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0156E" w:rsidRDefault="0090156E" w:rsidP="0090156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156E" w:rsidRPr="00CC1AB0" w:rsidTr="001E0021">
        <w:trPr>
          <w:trHeight w:val="360"/>
          <w:jc w:val="center"/>
        </w:trPr>
        <w:tc>
          <w:tcPr>
            <w:tcW w:w="11016" w:type="dxa"/>
            <w:gridSpan w:val="9"/>
          </w:tcPr>
          <w:p w:rsidR="0090156E" w:rsidRPr="00DD3AFA" w:rsidRDefault="0090156E" w:rsidP="0090156E">
            <w:pPr>
              <w:numPr>
                <w:ilvl w:val="0"/>
                <w:numId w:val="18"/>
              </w:numPr>
              <w:spacing w:before="60" w:after="60"/>
              <w:rPr>
                <w:b/>
                <w:sz w:val="20"/>
                <w:szCs w:val="20"/>
              </w:rPr>
            </w:pPr>
            <w:r w:rsidRPr="00DD3AFA">
              <w:rPr>
                <w:b/>
                <w:sz w:val="20"/>
                <w:szCs w:val="20"/>
              </w:rPr>
              <w:t xml:space="preserve">Select ONE </w:t>
            </w:r>
            <w:r>
              <w:rPr>
                <w:b/>
                <w:sz w:val="20"/>
                <w:szCs w:val="20"/>
              </w:rPr>
              <w:t xml:space="preserve">course from the following courses (3 </w:t>
            </w:r>
            <w:r w:rsidRPr="00DD3AFA">
              <w:rPr>
                <w:b/>
                <w:sz w:val="20"/>
                <w:szCs w:val="20"/>
              </w:rPr>
              <w:t xml:space="preserve">units required): </w:t>
            </w:r>
            <w:r w:rsidRPr="00DD3AFA">
              <w:rPr>
                <w:sz w:val="20"/>
                <w:szCs w:val="20"/>
              </w:rPr>
              <w:t>PT 545</w:t>
            </w:r>
            <w:r>
              <w:rPr>
                <w:sz w:val="20"/>
                <w:szCs w:val="20"/>
                <w:vertAlign w:val="superscript"/>
              </w:rPr>
              <w:t>b</w:t>
            </w:r>
            <w:r w:rsidRPr="00DD3AFA">
              <w:rPr>
                <w:sz w:val="20"/>
                <w:szCs w:val="20"/>
              </w:rPr>
              <w:t xml:space="preserve"> or PT 550</w:t>
            </w:r>
            <w:r>
              <w:rPr>
                <w:sz w:val="20"/>
                <w:szCs w:val="20"/>
                <w:vertAlign w:val="superscript"/>
              </w:rPr>
              <w:t>a</w:t>
            </w:r>
            <w:r w:rsidRPr="00DD3AFA">
              <w:rPr>
                <w:sz w:val="20"/>
                <w:szCs w:val="20"/>
              </w:rPr>
              <w:t>.</w:t>
            </w:r>
          </w:p>
        </w:tc>
      </w:tr>
      <w:tr w:rsidR="0090156E" w:rsidRPr="00CC1AB0" w:rsidTr="001E0021">
        <w:trPr>
          <w:trHeight w:val="360"/>
          <w:jc w:val="center"/>
        </w:trPr>
        <w:tc>
          <w:tcPr>
            <w:tcW w:w="316" w:type="dxa"/>
          </w:tcPr>
          <w:p w:rsidR="0090156E" w:rsidRDefault="0090156E" w:rsidP="0090156E">
            <w:pPr>
              <w:spacing w:before="60" w:after="60"/>
              <w:rPr>
                <w:sz w:val="20"/>
                <w:szCs w:val="20"/>
              </w:rPr>
            </w:pPr>
            <w:r>
              <w:rPr>
                <w:sz w:val="20"/>
                <w:szCs w:val="20"/>
              </w:rPr>
              <w:t>*</w:t>
            </w:r>
          </w:p>
        </w:tc>
        <w:tc>
          <w:tcPr>
            <w:tcW w:w="1052" w:type="dxa"/>
            <w:vAlign w:val="center"/>
          </w:tcPr>
          <w:p w:rsidR="0090156E" w:rsidRDefault="0090156E" w:rsidP="0090156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0156E" w:rsidRDefault="0090156E" w:rsidP="0090156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0156E" w:rsidRPr="00CC1AB0" w:rsidRDefault="0090156E" w:rsidP="0090156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096626" w:rsidRDefault="00096626" w:rsidP="003134A4">
      <w:pPr>
        <w:rPr>
          <w:sz w:val="24"/>
          <w:szCs w:val="24"/>
        </w:rPr>
      </w:pPr>
    </w:p>
    <w:p w:rsidR="00096626" w:rsidRDefault="00096626" w:rsidP="003134A4">
      <w:pPr>
        <w:rPr>
          <w:sz w:val="24"/>
          <w:szCs w:val="24"/>
        </w:rPr>
      </w:pPr>
    </w:p>
    <w:p w:rsidR="00096626" w:rsidRDefault="00096626" w:rsidP="003134A4">
      <w:pPr>
        <w:rPr>
          <w:sz w:val="24"/>
          <w:szCs w:val="24"/>
        </w:rPr>
      </w:pPr>
    </w:p>
    <w:p w:rsidR="00096626" w:rsidRDefault="00096626" w:rsidP="003134A4">
      <w:pPr>
        <w:rPr>
          <w:sz w:val="24"/>
          <w:szCs w:val="24"/>
        </w:rPr>
      </w:pPr>
    </w:p>
    <w:p w:rsidR="008D3C87" w:rsidRDefault="008D3C87" w:rsidP="003134A4">
      <w:pPr>
        <w:rPr>
          <w:sz w:val="24"/>
          <w:szCs w:val="24"/>
        </w:rPr>
      </w:pPr>
    </w:p>
    <w:p w:rsidR="00096626" w:rsidRDefault="00096626" w:rsidP="003134A4">
      <w:pPr>
        <w:rPr>
          <w:sz w:val="24"/>
          <w:szCs w:val="24"/>
        </w:rPr>
      </w:pPr>
    </w:p>
    <w:p w:rsidR="003134A4" w:rsidRDefault="003134A4" w:rsidP="003134A4">
      <w:pPr>
        <w:rPr>
          <w:sz w:val="24"/>
          <w:szCs w:val="24"/>
          <w:u w:val="single"/>
        </w:rPr>
      </w:pPr>
      <w:r w:rsidRPr="00581F33">
        <w:rPr>
          <w:sz w:val="24"/>
          <w:szCs w:val="24"/>
        </w:rPr>
        <w:t xml:space="preserve">Student’s Name: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p w:rsidR="003134A4" w:rsidRDefault="003134A4" w:rsidP="00581F33">
      <w:pPr>
        <w:rPr>
          <w:sz w:val="24"/>
          <w:szCs w:val="24"/>
        </w:rPr>
      </w:pPr>
    </w:p>
    <w:p w:rsidR="00E239EA" w:rsidRPr="00E239EA" w:rsidRDefault="00E239EA" w:rsidP="00E239EA">
      <w:pPr>
        <w:spacing w:line="360" w:lineRule="auto"/>
        <w:rPr>
          <w:b/>
          <w:caps/>
          <w:sz w:val="24"/>
          <w:szCs w:val="24"/>
        </w:rPr>
      </w:pPr>
      <w:r w:rsidRPr="00E239EA">
        <w:rPr>
          <w:b/>
          <w:caps/>
          <w:sz w:val="24"/>
          <w:szCs w:val="24"/>
        </w:rPr>
        <w:t>Additional Information</w:t>
      </w:r>
    </w:p>
    <w:p w:rsidR="00582054" w:rsidRDefault="00582054" w:rsidP="00582054">
      <w:pPr>
        <w:rPr>
          <w:sz w:val="20"/>
          <w:szCs w:val="20"/>
        </w:rPr>
      </w:pPr>
      <w:proofErr w:type="gramStart"/>
      <w:r>
        <w:rPr>
          <w:vertAlign w:val="superscript"/>
        </w:rPr>
        <w:t>a</w:t>
      </w:r>
      <w:proofErr w:type="gramEnd"/>
      <w:r>
        <w:tab/>
      </w:r>
      <w:r w:rsidRPr="00582054">
        <w:rPr>
          <w:sz w:val="20"/>
          <w:szCs w:val="20"/>
        </w:rPr>
        <w:t>Required coursework only available at the Flagstaff Mountain Campus.</w:t>
      </w:r>
    </w:p>
    <w:p w:rsidR="00582054" w:rsidRPr="00582054" w:rsidRDefault="00582054" w:rsidP="00582054">
      <w:pPr>
        <w:rPr>
          <w:sz w:val="20"/>
          <w:szCs w:val="20"/>
        </w:rPr>
      </w:pPr>
      <w:proofErr w:type="gramStart"/>
      <w:r>
        <w:rPr>
          <w:sz w:val="20"/>
          <w:szCs w:val="20"/>
          <w:vertAlign w:val="superscript"/>
        </w:rPr>
        <w:t>b</w:t>
      </w:r>
      <w:proofErr w:type="gramEnd"/>
      <w:r>
        <w:rPr>
          <w:sz w:val="20"/>
          <w:szCs w:val="20"/>
        </w:rPr>
        <w:tab/>
        <w:t>Required coursework only available at the Phoenix Biomedical Campus.</w:t>
      </w:r>
    </w:p>
    <w:p w:rsidR="0090156E" w:rsidRDefault="0090156E" w:rsidP="0090156E"/>
    <w:p w:rsidR="0090156E" w:rsidRDefault="0090156E" w:rsidP="0090156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0156E" w:rsidRDefault="0090156E" w:rsidP="0090156E">
      <w:pPr>
        <w:pStyle w:val="NoSpacing"/>
        <w:rPr>
          <w:rFonts w:asciiTheme="minorHAnsi" w:hAnsiTheme="minorHAnsi"/>
          <w:i/>
          <w:iCs/>
          <w:color w:val="000000"/>
        </w:rPr>
      </w:pPr>
    </w:p>
    <w:p w:rsidR="0090156E" w:rsidRPr="00561C89" w:rsidRDefault="0090156E" w:rsidP="0090156E">
      <w:pPr>
        <w:pStyle w:val="NoSpacing"/>
        <w:rPr>
          <w:rFonts w:asciiTheme="minorHAnsi" w:hAnsiTheme="minorHAnsi"/>
          <w:b/>
          <w:iCs/>
          <w:color w:val="000000"/>
        </w:rPr>
      </w:pPr>
      <w:r>
        <w:rPr>
          <w:rFonts w:asciiTheme="minorHAnsi" w:hAnsiTheme="minorHAnsi"/>
          <w:b/>
          <w:iCs/>
          <w:color w:val="000000"/>
        </w:rPr>
        <w:t>Students:</w:t>
      </w:r>
    </w:p>
    <w:p w:rsidR="0090156E" w:rsidRDefault="0090156E" w:rsidP="0090156E">
      <w:pPr>
        <w:pStyle w:val="NoSpacing"/>
        <w:rPr>
          <w:rFonts w:asciiTheme="minorHAnsi" w:hAnsiTheme="minorHAnsi"/>
          <w:iCs/>
          <w:color w:val="000000"/>
        </w:rPr>
      </w:pPr>
      <w:r>
        <w:rPr>
          <w:rFonts w:asciiTheme="minorHAnsi" w:hAnsiTheme="minorHAnsi"/>
          <w:iCs/>
          <w:color w:val="000000"/>
        </w:rPr>
        <w:lastRenderedPageBreak/>
        <w:t>You must secure official approval by your advisor and Department Chair/Director before submitting the final Program of Study.</w:t>
      </w:r>
    </w:p>
    <w:p w:rsidR="0090156E" w:rsidRDefault="0090156E" w:rsidP="0090156E">
      <w:pPr>
        <w:pStyle w:val="NoSpacing"/>
      </w:pPr>
    </w:p>
    <w:p w:rsidR="0090156E" w:rsidRDefault="0090156E" w:rsidP="0090156E">
      <w:pPr>
        <w:pStyle w:val="NoSpacing"/>
      </w:pPr>
      <w:r>
        <w:t>By signing or entering your name below, you agree to the following statement:</w:t>
      </w:r>
    </w:p>
    <w:p w:rsidR="0090156E" w:rsidRDefault="0090156E" w:rsidP="0090156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0156E" w:rsidRDefault="0090156E" w:rsidP="0090156E">
      <w:pPr>
        <w:pStyle w:val="NoSpacing"/>
        <w:rPr>
          <w:rFonts w:asciiTheme="minorHAnsi" w:hAnsiTheme="minorHAnsi"/>
          <w:iCs/>
          <w:color w:val="000000"/>
        </w:rPr>
      </w:pPr>
    </w:p>
    <w:p w:rsidR="0090156E" w:rsidRPr="00DE5701" w:rsidRDefault="0090156E" w:rsidP="0090156E">
      <w:pPr>
        <w:pStyle w:val="NoSpacing"/>
        <w:rPr>
          <w:rFonts w:asciiTheme="minorHAnsi" w:hAnsiTheme="minorHAnsi"/>
          <w:iCs/>
          <w:color w:val="000000"/>
        </w:rPr>
      </w:pPr>
    </w:p>
    <w:p w:rsidR="0090156E" w:rsidRDefault="0090156E" w:rsidP="0090156E">
      <w:pPr>
        <w:pStyle w:val="NoSpacing"/>
        <w:rPr>
          <w:rFonts w:asciiTheme="minorHAnsi" w:hAnsiTheme="minorHAnsi"/>
          <w:b/>
          <w:iCs/>
          <w:color w:val="000000"/>
        </w:rPr>
      </w:pPr>
      <w:r>
        <w:rPr>
          <w:rFonts w:asciiTheme="minorHAnsi" w:hAnsiTheme="minorHAnsi"/>
          <w:b/>
          <w:iCs/>
          <w:color w:val="000000"/>
        </w:rPr>
        <w:t>Advisors and Chairs/Directors:</w:t>
      </w:r>
    </w:p>
    <w:p w:rsidR="0090156E" w:rsidRPr="00B66294" w:rsidRDefault="0090156E" w:rsidP="0090156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r>
      <w:tr w:rsidR="00293CAD" w:rsidRPr="00DD4359" w:rsidTr="00B83423">
        <w:trPr>
          <w:trHeight w:val="432"/>
        </w:trPr>
        <w:tc>
          <w:tcPr>
            <w:tcW w:w="8910" w:type="dxa"/>
            <w:shd w:val="clear" w:color="auto" w:fill="auto"/>
            <w:vAlign w:val="center"/>
          </w:tcPr>
          <w:p w:rsidR="00293CAD" w:rsidRPr="00DD4359" w:rsidRDefault="00293CAD" w:rsidP="003768C2">
            <w:pPr>
              <w:rPr>
                <w:b/>
                <w:sz w:val="24"/>
                <w:szCs w:val="24"/>
              </w:rPr>
            </w:pPr>
            <w:r w:rsidRPr="00DD4359">
              <w:rPr>
                <w:b/>
                <w:sz w:val="24"/>
                <w:szCs w:val="24"/>
              </w:rPr>
              <w:t>Chair</w:t>
            </w:r>
            <w:r w:rsidR="005B37E5" w:rsidRPr="00DD4359">
              <w:rPr>
                <w:b/>
                <w:sz w:val="24"/>
                <w:szCs w:val="24"/>
              </w:rPr>
              <w:t xml:space="preserve"> </w:t>
            </w:r>
            <w:r w:rsidR="005B37E5" w:rsidRPr="00DD4359">
              <w:rPr>
                <w:sz w:val="16"/>
                <w:szCs w:val="16"/>
              </w:rPr>
              <w:t>(required for Final)</w:t>
            </w:r>
            <w:r w:rsidRPr="00DD4359">
              <w:rPr>
                <w:b/>
                <w:sz w:val="24"/>
                <w:szCs w:val="24"/>
              </w:rPr>
              <w:t>:</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c>
          <w:tcPr>
            <w:tcW w:w="1998" w:type="dxa"/>
            <w:shd w:val="clear" w:color="auto" w:fill="auto"/>
            <w:vAlign w:val="center"/>
          </w:tcPr>
          <w:p w:rsidR="00293CAD" w:rsidRPr="00DD4359" w:rsidRDefault="00293CAD" w:rsidP="003768C2">
            <w:pPr>
              <w:rPr>
                <w:b/>
                <w:sz w:val="24"/>
                <w:szCs w:val="24"/>
              </w:rPr>
            </w:pPr>
            <w:r w:rsidRPr="00DD4359">
              <w:rPr>
                <w:b/>
                <w:sz w:val="24"/>
                <w:szCs w:val="24"/>
              </w:rPr>
              <w:t>Date:</w:t>
            </w:r>
            <w:r w:rsidR="0090156E">
              <w:rPr>
                <w:sz w:val="20"/>
                <w:szCs w:val="20"/>
              </w:rPr>
              <w:t xml:space="preserve"> </w:t>
            </w:r>
            <w:r w:rsidR="0090156E">
              <w:rPr>
                <w:sz w:val="20"/>
                <w:szCs w:val="20"/>
              </w:rPr>
              <w:fldChar w:fldCharType="begin">
                <w:ffData>
                  <w:name w:val=""/>
                  <w:enabled/>
                  <w:calcOnExit w:val="0"/>
                  <w:textInput>
                    <w:maxLength w:val="50"/>
                  </w:textInput>
                </w:ffData>
              </w:fldChar>
            </w:r>
            <w:r w:rsidR="0090156E">
              <w:rPr>
                <w:sz w:val="20"/>
                <w:szCs w:val="20"/>
              </w:rPr>
              <w:instrText xml:space="preserve"> FORMTEXT </w:instrText>
            </w:r>
            <w:r w:rsidR="0090156E">
              <w:rPr>
                <w:sz w:val="20"/>
                <w:szCs w:val="20"/>
              </w:rPr>
            </w:r>
            <w:r w:rsidR="0090156E">
              <w:rPr>
                <w:sz w:val="20"/>
                <w:szCs w:val="20"/>
              </w:rPr>
              <w:fldChar w:fldCharType="separate"/>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noProof/>
                <w:sz w:val="20"/>
                <w:szCs w:val="20"/>
              </w:rPr>
              <w:t> </w:t>
            </w:r>
            <w:r w:rsidR="0090156E">
              <w:rPr>
                <w:sz w:val="20"/>
                <w:szCs w:val="20"/>
              </w:rPr>
              <w:fldChar w:fldCharType="end"/>
            </w:r>
          </w:p>
        </w:tc>
      </w:tr>
    </w:tbl>
    <w:p w:rsidR="00FF2A6C" w:rsidRPr="00DD4359" w:rsidRDefault="00FF2A6C" w:rsidP="00144BA5">
      <w:pPr>
        <w:pStyle w:val="NoSpacing"/>
        <w:rPr>
          <w:b/>
          <w:sz w:val="20"/>
          <w:szCs w:val="20"/>
        </w:rPr>
      </w:pPr>
    </w:p>
    <w:p w:rsidR="00B869CE" w:rsidRDefault="00B869CE" w:rsidP="00144BA5">
      <w:pPr>
        <w:pStyle w:val="NoSpacing"/>
        <w:rPr>
          <w:b/>
          <w:sz w:val="20"/>
          <w:szCs w:val="20"/>
        </w:rPr>
      </w:pPr>
    </w:p>
    <w:p w:rsidR="003134A4" w:rsidRPr="00DD4359" w:rsidRDefault="003134A4" w:rsidP="00144BA5">
      <w:pPr>
        <w:pStyle w:val="NoSpacing"/>
        <w:rPr>
          <w:b/>
          <w:sz w:val="20"/>
          <w:szCs w:val="20"/>
        </w:rPr>
      </w:pPr>
    </w:p>
    <w:p w:rsidR="00CA67DC" w:rsidRPr="005B37E5" w:rsidRDefault="00CA67DC" w:rsidP="00144BA5">
      <w:pPr>
        <w:pStyle w:val="NoSpacing"/>
        <w:rPr>
          <w:sz w:val="20"/>
          <w:szCs w:val="20"/>
        </w:rPr>
      </w:pPr>
      <w:r w:rsidRPr="00DD4359">
        <w:rPr>
          <w:b/>
          <w:sz w:val="20"/>
          <w:szCs w:val="20"/>
        </w:rPr>
        <w:t>**Transfer/Equivalent/Previous Graduate Degree</w:t>
      </w:r>
      <w:r w:rsidR="005B37E5" w:rsidRPr="00DD4359">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87315" w:rsidRDefault="00B87315"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B87315">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6E" w:rsidRDefault="00634D6E" w:rsidP="00392B1B">
      <w:r>
        <w:separator/>
      </w:r>
    </w:p>
  </w:endnote>
  <w:endnote w:type="continuationSeparator" w:id="0">
    <w:p w:rsidR="00634D6E" w:rsidRDefault="00634D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25" w:rsidRDefault="00D9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D6E" w:rsidRPr="00CC1AB0" w:rsidRDefault="00634D6E"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 xml:space="preserve">Physical Therapy (DPT) – </w:t>
    </w:r>
    <w:r w:rsidR="00B4307E">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D92925">
      <w:rPr>
        <w:rFonts w:cs="Arial"/>
        <w:noProof/>
        <w:sz w:val="20"/>
        <w:szCs w:val="24"/>
      </w:rPr>
      <w:t>3</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8D3C87">
      <w:rPr>
        <w:rFonts w:cs="Arial"/>
        <w:sz w:val="20"/>
        <w:szCs w:val="24"/>
      </w:rPr>
      <w:t xml:space="preserve">  MR, </w:t>
    </w:r>
    <w:r w:rsidR="00D92925">
      <w:rPr>
        <w:rFonts w:cs="Arial"/>
        <w:sz w:val="20"/>
        <w:szCs w:val="24"/>
      </w:rPr>
      <w:t>7/11</w:t>
    </w:r>
    <w:r w:rsidR="008D3C87">
      <w:rPr>
        <w:rFonts w:cs="Arial"/>
        <w:sz w:val="20"/>
        <w:szCs w:val="24"/>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D6E" w:rsidRPr="00CC1AB0" w:rsidRDefault="00634D6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8D3C87">
      <w:rPr>
        <w:rFonts w:cs="Arial"/>
        <w:sz w:val="20"/>
        <w:szCs w:val="24"/>
      </w:rPr>
      <w:t>MR</w:t>
    </w:r>
    <w:r w:rsidR="00D92925">
      <w:rPr>
        <w:rFonts w:cs="Arial"/>
        <w:sz w:val="20"/>
        <w:szCs w:val="24"/>
      </w:rPr>
      <w:t>7/11</w:t>
    </w:r>
    <w:r w:rsidR="008D3C87">
      <w:rPr>
        <w:rFonts w:cs="Arial"/>
        <w:sz w:val="20"/>
        <w:szCs w:val="24"/>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6E" w:rsidRDefault="00634D6E" w:rsidP="00392B1B">
      <w:r>
        <w:separator/>
      </w:r>
    </w:p>
  </w:footnote>
  <w:footnote w:type="continuationSeparator" w:id="0">
    <w:p w:rsidR="00634D6E" w:rsidRDefault="00634D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25" w:rsidRDefault="00D9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25" w:rsidRDefault="00D9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34D6E" w:rsidRPr="000F348A" w:rsidTr="003768C2">
      <w:trPr>
        <w:jc w:val="center"/>
      </w:trPr>
      <w:tc>
        <w:tcPr>
          <w:tcW w:w="11016" w:type="dxa"/>
        </w:tcPr>
        <w:p w:rsidR="00634D6E" w:rsidRDefault="0090156E" w:rsidP="00F40ACA">
          <w:pPr>
            <w:jc w:val="center"/>
            <w:rPr>
              <w:rFonts w:ascii="Arial" w:hAnsi="Arial" w:cs="Arial"/>
              <w:sz w:val="12"/>
            </w:rPr>
          </w:pPr>
          <w:r>
            <w:rPr>
              <w:noProof/>
            </w:rPr>
            <w:drawing>
              <wp:inline distT="0" distB="0" distL="0" distR="0" wp14:anchorId="7318FBF6" wp14:editId="2086F08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0156E" w:rsidRPr="007D47A0" w:rsidRDefault="0090156E" w:rsidP="00F40ACA">
          <w:pPr>
            <w:jc w:val="center"/>
            <w:rPr>
              <w:rFonts w:ascii="Arial" w:hAnsi="Arial" w:cs="Arial"/>
              <w:sz w:val="12"/>
            </w:rPr>
          </w:pPr>
        </w:p>
      </w:tc>
    </w:tr>
  </w:tbl>
  <w:p w:rsidR="00634D6E" w:rsidRPr="00CC1AB0" w:rsidRDefault="00634D6E" w:rsidP="00392B1B">
    <w:pPr>
      <w:pStyle w:val="Header"/>
      <w:spacing w:before="120"/>
      <w:jc w:val="center"/>
      <w:rPr>
        <w:rFonts w:cs="Arial"/>
        <w:b/>
        <w:sz w:val="28"/>
      </w:rPr>
    </w:pPr>
    <w:r>
      <w:rPr>
        <w:rFonts w:cs="Arial"/>
        <w:b/>
        <w:sz w:val="28"/>
      </w:rPr>
      <w:t>Doctor of Physical Therapy</w:t>
    </w:r>
  </w:p>
  <w:p w:rsidR="00634D6E" w:rsidRPr="00CC1AB0" w:rsidRDefault="00634D6E" w:rsidP="00392B1B">
    <w:pPr>
      <w:pStyle w:val="Header"/>
      <w:spacing w:before="120"/>
      <w:jc w:val="center"/>
      <w:rPr>
        <w:rFonts w:cs="Arial"/>
        <w:b/>
        <w:sz w:val="28"/>
      </w:rPr>
    </w:pPr>
    <w:r>
      <w:rPr>
        <w:rFonts w:cs="Arial"/>
        <w:b/>
        <w:sz w:val="28"/>
      </w:rPr>
      <w:t>Department of Physical Therapy and Athletic Training</w:t>
    </w:r>
  </w:p>
  <w:p w:rsidR="00634D6E" w:rsidRPr="00CC1AB0" w:rsidRDefault="00634D6E" w:rsidP="00392B1B">
    <w:pPr>
      <w:pStyle w:val="Header"/>
      <w:jc w:val="center"/>
      <w:rPr>
        <w:rFonts w:cs="Arial"/>
        <w:smallCaps/>
        <w:sz w:val="32"/>
      </w:rPr>
    </w:pPr>
    <w:r>
      <w:rPr>
        <w:rFonts w:cs="Arial"/>
        <w:smallCaps/>
        <w:sz w:val="32"/>
      </w:rPr>
      <w:t>Program of Study (</w:t>
    </w:r>
    <w:r w:rsidR="00B4307E">
      <w:rPr>
        <w:rFonts w:cs="Arial"/>
        <w:smallCaps/>
        <w:sz w:val="32"/>
      </w:rPr>
      <w:t>2018-19</w:t>
    </w:r>
    <w:r w:rsidRPr="00CC1AB0">
      <w:rPr>
        <w:rFonts w:cs="Arial"/>
        <w:smallCaps/>
        <w:sz w:val="32"/>
      </w:rPr>
      <w:t>)</w:t>
    </w:r>
  </w:p>
  <w:p w:rsidR="00634D6E" w:rsidRPr="00392B1B" w:rsidRDefault="00634D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2"/>
  </w:num>
  <w:num w:numId="14">
    <w:abstractNumId w:val="5"/>
  </w:num>
  <w:num w:numId="15">
    <w:abstractNumId w:val="8"/>
  </w:num>
  <w:num w:numId="16">
    <w:abstractNumId w:val="7"/>
  </w:num>
  <w:num w:numId="17">
    <w:abstractNumId w:val="17"/>
  </w:num>
  <w:num w:numId="18">
    <w:abstractNumId w:val="11"/>
  </w:num>
  <w:num w:numId="19">
    <w:abstractNumId w:val="10"/>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QDNJ2LukLWhEx+qpkqIa7kOFgkPzE7mjt0TySHbE0Xhnqd3lmC1BE3fxLOI4UC2LuPxPx5oqd0hGUks94d0Xw==" w:salt="RA+T/t4bEt/vyi9b8oxKU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8E99F57"/>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4D89-CF78-4469-8BE9-87690DDC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2017-06-29T16:58:00Z</dcterms:created>
  <dcterms:modified xsi:type="dcterms:W3CDTF">2018-07-11T18:25:00Z</dcterms:modified>
</cp:coreProperties>
</file>