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D7AB" w14:textId="77777777" w:rsidR="00454929" w:rsidRPr="009A1583" w:rsidRDefault="00454929" w:rsidP="00955D56">
      <w:pPr>
        <w:pStyle w:val="NoSpacing"/>
        <w:rPr>
          <w:rFonts w:ascii="Arial" w:hAnsi="Arial" w:cs="Arial"/>
          <w:b/>
          <w:sz w:val="6"/>
          <w:szCs w:val="6"/>
        </w:rPr>
      </w:pPr>
    </w:p>
    <w:p w14:paraId="658517C5" w14:textId="7995750D" w:rsidR="00955D56" w:rsidRPr="00454929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41D86A2A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E667C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6EB57001" w14:textId="3F0C1C46" w:rsidR="00982D64" w:rsidRDefault="00E667C2" w:rsidP="00121DFE">
      <w:pPr>
        <w:pStyle w:val="Heading1"/>
        <w:numPr>
          <w:ilvl w:val="0"/>
          <w:numId w:val="24"/>
        </w:numPr>
        <w:tabs>
          <w:tab w:val="left" w:pos="180"/>
        </w:tabs>
        <w:spacing w:before="10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(12 units)</w:t>
      </w:r>
      <w:r w:rsidR="00982D64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417A8EE1" w14:textId="77777777" w:rsidR="00454929" w:rsidRPr="00DE5393" w:rsidRDefault="00454929" w:rsidP="00454929">
      <w:pPr>
        <w:rPr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60"/>
        <w:gridCol w:w="1461"/>
        <w:gridCol w:w="1117"/>
        <w:gridCol w:w="964"/>
        <w:gridCol w:w="964"/>
        <w:gridCol w:w="967"/>
        <w:gridCol w:w="994"/>
      </w:tblGrid>
      <w:tr w:rsidR="00E667C2" w:rsidRPr="00816BEB" w14:paraId="322BC75A" w14:textId="77777777" w:rsidTr="00DE5393">
        <w:trPr>
          <w:jc w:val="center"/>
        </w:trPr>
        <w:tc>
          <w:tcPr>
            <w:tcW w:w="1075" w:type="dxa"/>
            <w:shd w:val="clear" w:color="auto" w:fill="BFBFBF"/>
          </w:tcPr>
          <w:p w14:paraId="5FDF9349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60" w:type="dxa"/>
            <w:shd w:val="clear" w:color="auto" w:fill="BFBFBF"/>
          </w:tcPr>
          <w:p w14:paraId="1F224272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05BCA9D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C78892E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73380A2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DA7D53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206B504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5B2874" w14:textId="77777777" w:rsidR="00E667C2" w:rsidRPr="00816BEB" w:rsidRDefault="00E667C2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67C2" w:rsidRPr="00816BEB" w14:paraId="4285FFA1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548BA009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700</w:t>
            </w:r>
          </w:p>
        </w:tc>
        <w:tc>
          <w:tcPr>
            <w:tcW w:w="3160" w:type="dxa"/>
            <w:vAlign w:val="center"/>
          </w:tcPr>
          <w:p w14:paraId="0B875908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Systems and Practices in the US</w:t>
            </w:r>
          </w:p>
        </w:tc>
        <w:tc>
          <w:tcPr>
            <w:tcW w:w="1461" w:type="dxa"/>
            <w:vAlign w:val="center"/>
          </w:tcPr>
          <w:p w14:paraId="626F40A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F2738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607B2B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1E2B6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431B89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84322F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15718AFA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29AC931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701</w:t>
            </w:r>
          </w:p>
        </w:tc>
        <w:tc>
          <w:tcPr>
            <w:tcW w:w="3160" w:type="dxa"/>
            <w:vAlign w:val="center"/>
          </w:tcPr>
          <w:p w14:paraId="5C92A2E7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Population Health Management</w:t>
            </w:r>
          </w:p>
        </w:tc>
        <w:tc>
          <w:tcPr>
            <w:tcW w:w="1461" w:type="dxa"/>
            <w:vAlign w:val="center"/>
          </w:tcPr>
          <w:p w14:paraId="00806CCF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DB0276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A4AB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1890D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C39C80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57C01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13F06D7D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3FED5104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702</w:t>
            </w:r>
          </w:p>
        </w:tc>
        <w:tc>
          <w:tcPr>
            <w:tcW w:w="3160" w:type="dxa"/>
            <w:vAlign w:val="center"/>
          </w:tcPr>
          <w:p w14:paraId="0E49E923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Improving Health Care Using a Health Equity Lens</w:t>
            </w:r>
          </w:p>
        </w:tc>
        <w:tc>
          <w:tcPr>
            <w:tcW w:w="1461" w:type="dxa"/>
            <w:vAlign w:val="center"/>
          </w:tcPr>
          <w:p w14:paraId="44819FA8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D6D5DC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72CFE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5DE78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948566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CE71CC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7C2" w:rsidRPr="00816BEB" w14:paraId="47B05676" w14:textId="77777777" w:rsidTr="00DE5393">
        <w:trPr>
          <w:trHeight w:val="360"/>
          <w:jc w:val="center"/>
        </w:trPr>
        <w:tc>
          <w:tcPr>
            <w:tcW w:w="1075" w:type="dxa"/>
            <w:vAlign w:val="center"/>
          </w:tcPr>
          <w:p w14:paraId="09A507BD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703</w:t>
            </w:r>
          </w:p>
        </w:tc>
        <w:tc>
          <w:tcPr>
            <w:tcW w:w="3160" w:type="dxa"/>
            <w:vAlign w:val="center"/>
          </w:tcPr>
          <w:p w14:paraId="1B26A166" w14:textId="77777777" w:rsidR="00E667C2" w:rsidRPr="00816BEB" w:rsidRDefault="00E667C2" w:rsidP="00121D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Practices to Address Health</w:t>
            </w:r>
          </w:p>
        </w:tc>
        <w:tc>
          <w:tcPr>
            <w:tcW w:w="1461" w:type="dxa"/>
            <w:vAlign w:val="center"/>
          </w:tcPr>
          <w:p w14:paraId="340A8153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101AA2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DA654A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6C7057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1EBD1B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498641" w14:textId="77777777" w:rsidR="00E667C2" w:rsidRPr="00816BEB" w:rsidRDefault="00E667C2" w:rsidP="00121DF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802EC2" w14:textId="77777777" w:rsidR="00FE32CE" w:rsidRPr="00121DFE" w:rsidRDefault="00FE32CE" w:rsidP="00FE32CE">
      <w:pPr>
        <w:rPr>
          <w:rFonts w:ascii="Arial" w:hAnsi="Arial" w:cs="Arial"/>
          <w:b/>
          <w:sz w:val="14"/>
          <w:szCs w:val="14"/>
        </w:rPr>
      </w:pPr>
    </w:p>
    <w:p w14:paraId="0D03A4A9" w14:textId="6E220755" w:rsidR="00FE32CE" w:rsidRDefault="00FE32CE" w:rsidP="00FE32C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531C04E" w14:textId="77777777" w:rsidR="00FE32CE" w:rsidRPr="009A1583" w:rsidRDefault="00FE32CE" w:rsidP="00FE32CE">
      <w:pPr>
        <w:rPr>
          <w:rFonts w:ascii="Arial" w:hAnsi="Arial" w:cs="Arial"/>
          <w:b/>
          <w:sz w:val="6"/>
          <w:szCs w:val="6"/>
        </w:rPr>
      </w:pPr>
    </w:p>
    <w:p w14:paraId="2BA11E72" w14:textId="5FAE0F5A" w:rsidR="00FE32CE" w:rsidRPr="00FE32CE" w:rsidRDefault="00FE32CE" w:rsidP="00FE32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2CE">
        <w:rPr>
          <w:rFonts w:ascii="Arial" w:hAnsi="Arial" w:cs="Arial"/>
          <w:sz w:val="20"/>
          <w:szCs w:val="20"/>
        </w:rPr>
        <w:t>Students enrolled in this certificate may not enroll in or pursue the following due to the number of overlapping units:</w:t>
      </w:r>
    </w:p>
    <w:p w14:paraId="6709FCD5" w14:textId="77777777" w:rsidR="00FE32CE" w:rsidRPr="00FE32CE" w:rsidRDefault="00FE32CE" w:rsidP="00FE32CE">
      <w:pPr>
        <w:pStyle w:val="text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tgtFrame="_blank" w:history="1"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Physician Assistant Studies - Operations and Leadership</w:t>
        </w:r>
      </w:hyperlink>
      <w:r w:rsidRPr="00FE32CE">
        <w:rPr>
          <w:rFonts w:ascii="Arial" w:hAnsi="Arial" w:cs="Arial"/>
          <w:sz w:val="20"/>
          <w:szCs w:val="20"/>
        </w:rPr>
        <w:t>, Graduate Certificate</w:t>
      </w:r>
    </w:p>
    <w:p w14:paraId="5589A003" w14:textId="77777777" w:rsidR="00FE32CE" w:rsidRPr="00B00341" w:rsidRDefault="00FE32CE" w:rsidP="00FE32C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1F7B8065" w14:textId="52D96E7D" w:rsidR="00FE32CE" w:rsidRDefault="00FA7311" w:rsidP="00FE32CE">
      <w:pPr>
        <w:rPr>
          <w:rFonts w:ascii="Arial" w:hAnsi="Arial" w:cs="Arial"/>
          <w:sz w:val="20"/>
          <w:szCs w:val="20"/>
        </w:rPr>
      </w:pPr>
      <w:r w:rsidRPr="00FA7311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4DE52207" w14:textId="77777777" w:rsidR="00FA7311" w:rsidRPr="00B00341" w:rsidRDefault="00FA7311" w:rsidP="00FE32CE">
      <w:pPr>
        <w:rPr>
          <w:rFonts w:ascii="Arial" w:hAnsi="Arial" w:cs="Arial"/>
          <w:iCs/>
          <w:color w:val="000000"/>
          <w:sz w:val="10"/>
          <w:szCs w:val="10"/>
        </w:rPr>
      </w:pPr>
    </w:p>
    <w:p w14:paraId="5FF95976" w14:textId="77777777" w:rsidR="00FE32CE" w:rsidRDefault="00FE32CE" w:rsidP="00FE32C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BE9FB99" w14:textId="77777777" w:rsidR="00FE32CE" w:rsidRPr="00B00341" w:rsidRDefault="00FE32CE" w:rsidP="00FE32CE">
      <w:pPr>
        <w:rPr>
          <w:rFonts w:ascii="Arial" w:hAnsi="Arial" w:cs="Arial"/>
          <w:sz w:val="10"/>
          <w:szCs w:val="10"/>
        </w:rPr>
      </w:pPr>
    </w:p>
    <w:p w14:paraId="5A6626D3" w14:textId="77777777" w:rsidR="00FE32CE" w:rsidRPr="00030899" w:rsidRDefault="00FE32CE" w:rsidP="00FE32C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BEC4B70" w14:textId="77777777" w:rsidR="00FE32CE" w:rsidRPr="00EE1822" w:rsidRDefault="00FE32CE" w:rsidP="00FE32CE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551D6CAA" w14:textId="69F75A5B" w:rsidR="00FE32CE" w:rsidRPr="00081A23" w:rsidRDefault="00FE32CE" w:rsidP="00FE32C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081A2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4DEA852" w14:textId="77777777" w:rsidR="00FE32CE" w:rsidRPr="00EE1822" w:rsidRDefault="00FE32CE" w:rsidP="00FE32CE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762FF480" w14:textId="6BBEDDE7" w:rsidR="00FE32CE" w:rsidRPr="00081A23" w:rsidRDefault="00FE32CE" w:rsidP="00FE32C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081A23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8C3B961" w14:textId="77777777" w:rsidR="00FE32CE" w:rsidRPr="00EE1822" w:rsidRDefault="00FE32CE" w:rsidP="00FE32CE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E32CE" w:rsidRPr="000A4E9C" w14:paraId="4C7D7E7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7AB80D9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97AF108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2CE" w:rsidRPr="000A4E9C" w14:paraId="70A96A8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569B523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56B6A3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2CE" w:rsidRPr="000A4E9C" w14:paraId="43BEE38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687252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F66CF5" w14:textId="77777777" w:rsidR="00FE32CE" w:rsidRPr="000A4E9C" w:rsidRDefault="00FE32C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2C451C" w14:textId="77777777" w:rsidR="00FE32CE" w:rsidRPr="00B00341" w:rsidRDefault="00FE32CE" w:rsidP="00FE32CE">
      <w:pPr>
        <w:pStyle w:val="NoSpacing"/>
        <w:rPr>
          <w:rFonts w:ascii="Arial" w:hAnsi="Arial" w:cs="Arial"/>
          <w:b/>
          <w:sz w:val="2"/>
          <w:szCs w:val="2"/>
        </w:rPr>
      </w:pPr>
    </w:p>
    <w:p w14:paraId="7663EF14" w14:textId="77777777" w:rsidR="00FE32CE" w:rsidRPr="009A1583" w:rsidRDefault="00FE32CE" w:rsidP="00FE32CE">
      <w:pPr>
        <w:pStyle w:val="NoSpacing"/>
        <w:rPr>
          <w:rFonts w:ascii="Arial" w:hAnsi="Arial" w:cs="Arial"/>
          <w:b/>
          <w:sz w:val="4"/>
          <w:szCs w:val="4"/>
        </w:rPr>
      </w:pPr>
    </w:p>
    <w:p w14:paraId="72D7BD09" w14:textId="77777777" w:rsidR="00FE32CE" w:rsidRPr="000A4E9C" w:rsidRDefault="00FE32CE" w:rsidP="00FE32C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97BFC54" w14:textId="77777777" w:rsidR="00FE32CE" w:rsidRPr="000A4E9C" w:rsidRDefault="00FE32CE" w:rsidP="00FE32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48BF850" w14:textId="77777777" w:rsidR="00FE32CE" w:rsidRPr="000A4E9C" w:rsidRDefault="00FE32CE" w:rsidP="00FE32C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C1C7B8" w14:textId="77777777" w:rsidR="00FE32CE" w:rsidRPr="000A4E9C" w:rsidRDefault="00FE32CE" w:rsidP="00FE32C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8C86F7C" w14:textId="213B19CD" w:rsidR="00D3559B" w:rsidRPr="00153880" w:rsidRDefault="00FE32CE" w:rsidP="001538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153880" w:rsidSect="00FE32CE"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79B6" w14:textId="77777777" w:rsidR="00C70E85" w:rsidRDefault="00C70E85" w:rsidP="00392B1B">
      <w:r>
        <w:separator/>
      </w:r>
    </w:p>
  </w:endnote>
  <w:endnote w:type="continuationSeparator" w:id="0">
    <w:p w14:paraId="07B8BAFA" w14:textId="77777777" w:rsidR="00C70E85" w:rsidRDefault="00C70E8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0DFB" w14:textId="77777777" w:rsidR="00C70E85" w:rsidRDefault="00C70E85" w:rsidP="00392B1B">
      <w:r>
        <w:separator/>
      </w:r>
    </w:p>
  </w:footnote>
  <w:footnote w:type="continuationSeparator" w:id="0">
    <w:p w14:paraId="0E3A7EEE" w14:textId="77777777" w:rsidR="00C70E85" w:rsidRDefault="00C70E8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12F93183" w:rsidR="00955D56" w:rsidRPr="007D47A0" w:rsidRDefault="002612FD" w:rsidP="00DE5393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5FC7E1A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682085C" w:rsidR="00955D56" w:rsidRDefault="00982D6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 w:rsidR="00E667C2">
      <w:rPr>
        <w:rFonts w:cs="Arial"/>
        <w:b/>
        <w:sz w:val="28"/>
      </w:rPr>
      <w:t>Physician Assistant Studies</w:t>
    </w:r>
  </w:p>
  <w:p w14:paraId="13DBFC32" w14:textId="0DCEF224" w:rsidR="00955D56" w:rsidRPr="00CC1AB0" w:rsidRDefault="00E667C2" w:rsidP="00B00341">
    <w:pPr>
      <w:pStyle w:val="Header"/>
      <w:jc w:val="center"/>
      <w:rPr>
        <w:rFonts w:cs="Arial"/>
        <w:b/>
        <w:sz w:val="28"/>
      </w:rPr>
    </w:pPr>
    <w:r>
      <w:rPr>
        <w:rFonts w:cs="Arial"/>
        <w:b/>
        <w:sz w:val="28"/>
      </w:rPr>
      <w:t>Health Equity</w:t>
    </w:r>
  </w:p>
  <w:p w14:paraId="7966B565" w14:textId="5C5233C0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4B035E">
      <w:rPr>
        <w:rFonts w:cs="Arial"/>
        <w:smallCaps/>
        <w:sz w:val="32"/>
      </w:rPr>
      <w:t>4</w:t>
    </w:r>
    <w:r w:rsidR="00982D64">
      <w:rPr>
        <w:rFonts w:cs="Arial"/>
        <w:smallCaps/>
        <w:sz w:val="32"/>
      </w:rPr>
      <w:t>-2</w:t>
    </w:r>
    <w:r w:rsidR="004B035E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DE5393" w:rsidRDefault="00955D56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27A74"/>
    <w:multiLevelType w:val="multilevel"/>
    <w:tmpl w:val="FC5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03270F3"/>
    <w:multiLevelType w:val="multilevel"/>
    <w:tmpl w:val="E44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97883"/>
    <w:multiLevelType w:val="hybridMultilevel"/>
    <w:tmpl w:val="1C4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8"/>
  </w:num>
  <w:num w:numId="3" w16cid:durableId="2107144143">
    <w:abstractNumId w:val="21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5"/>
  </w:num>
  <w:num w:numId="7" w16cid:durableId="602420764">
    <w:abstractNumId w:val="25"/>
  </w:num>
  <w:num w:numId="8" w16cid:durableId="181743308">
    <w:abstractNumId w:val="28"/>
  </w:num>
  <w:num w:numId="9" w16cid:durableId="1429231688">
    <w:abstractNumId w:val="12"/>
  </w:num>
  <w:num w:numId="10" w16cid:durableId="1906408361">
    <w:abstractNumId w:val="4"/>
  </w:num>
  <w:num w:numId="11" w16cid:durableId="449130376">
    <w:abstractNumId w:val="24"/>
  </w:num>
  <w:num w:numId="12" w16cid:durableId="196168094">
    <w:abstractNumId w:val="0"/>
  </w:num>
  <w:num w:numId="13" w16cid:durableId="1998418920">
    <w:abstractNumId w:val="14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9"/>
  </w:num>
  <w:num w:numId="18" w16cid:durableId="1069423480">
    <w:abstractNumId w:val="23"/>
  </w:num>
  <w:num w:numId="19" w16cid:durableId="1846896598">
    <w:abstractNumId w:val="9"/>
  </w:num>
  <w:num w:numId="20" w16cid:durableId="195655325">
    <w:abstractNumId w:val="13"/>
  </w:num>
  <w:num w:numId="21" w16cid:durableId="522744331">
    <w:abstractNumId w:val="19"/>
  </w:num>
  <w:num w:numId="22" w16cid:durableId="2036492024">
    <w:abstractNumId w:val="30"/>
  </w:num>
  <w:num w:numId="23" w16cid:durableId="1414354777">
    <w:abstractNumId w:val="31"/>
  </w:num>
  <w:num w:numId="24" w16cid:durableId="1670137167">
    <w:abstractNumId w:val="26"/>
  </w:num>
  <w:num w:numId="25" w16cid:durableId="239213818">
    <w:abstractNumId w:val="2"/>
  </w:num>
  <w:num w:numId="26" w16cid:durableId="1626545610">
    <w:abstractNumId w:val="5"/>
  </w:num>
  <w:num w:numId="27" w16cid:durableId="1275871126">
    <w:abstractNumId w:val="16"/>
  </w:num>
  <w:num w:numId="28" w16cid:durableId="1526364602">
    <w:abstractNumId w:val="17"/>
  </w:num>
  <w:num w:numId="29" w16cid:durableId="1379084655">
    <w:abstractNumId w:val="20"/>
  </w:num>
  <w:num w:numId="30" w16cid:durableId="539900509">
    <w:abstractNumId w:val="11"/>
  </w:num>
  <w:num w:numId="31" w16cid:durableId="461583759">
    <w:abstractNumId w:val="22"/>
  </w:num>
  <w:num w:numId="32" w16cid:durableId="16351995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6218087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6mDILxJk6imsX2dafgFjAvuk5zkYDVQtuz+B3kxJYH34TLP1uVYDDTdQOF0uuLFkzvKn5Bu3YfxoVDN9x7KUA==" w:salt="ebi1lwPuvAb7On29YT/ms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1A23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7B34"/>
    <w:rsid w:val="000A00B3"/>
    <w:rsid w:val="000A05D8"/>
    <w:rsid w:val="000A3E5D"/>
    <w:rsid w:val="000A5F1F"/>
    <w:rsid w:val="000A6568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1DFE"/>
    <w:rsid w:val="00125108"/>
    <w:rsid w:val="001252EB"/>
    <w:rsid w:val="00131A33"/>
    <w:rsid w:val="00141E27"/>
    <w:rsid w:val="00144BA5"/>
    <w:rsid w:val="00150146"/>
    <w:rsid w:val="0015076A"/>
    <w:rsid w:val="00150C8D"/>
    <w:rsid w:val="00153880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929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035E"/>
    <w:rsid w:val="004B4591"/>
    <w:rsid w:val="004B66F3"/>
    <w:rsid w:val="004C3DCA"/>
    <w:rsid w:val="004C5EAE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0C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4EB9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E6164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0F17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47FD"/>
    <w:rsid w:val="00994ACD"/>
    <w:rsid w:val="00995979"/>
    <w:rsid w:val="009A050B"/>
    <w:rsid w:val="009A1583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034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0E85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01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5393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7C2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1822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A7311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CE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FE32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atalog/details?plan=PHAOALGCT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2014-02-28T16:01:00Z</cp:lastPrinted>
  <dcterms:created xsi:type="dcterms:W3CDTF">2023-06-10T21:51:00Z</dcterms:created>
  <dcterms:modified xsi:type="dcterms:W3CDTF">2025-04-13T17:31:00Z</dcterms:modified>
</cp:coreProperties>
</file>