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071782">
            <w:pPr>
              <w:spacing w:before="120" w:line="360" w:lineRule="auto"/>
              <w:rPr>
                <w:sz w:val="24"/>
                <w:szCs w:val="24"/>
              </w:rPr>
            </w:pPr>
            <w:r w:rsidRPr="00B83423">
              <w:rPr>
                <w:b/>
                <w:sz w:val="24"/>
                <w:szCs w:val="24"/>
              </w:rPr>
              <w:t xml:space="preserve">Enrollment Term: </w:t>
            </w:r>
            <w:r w:rsidRPr="00B83423">
              <w:rPr>
                <w:sz w:val="24"/>
                <w:szCs w:val="24"/>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r w:rsidRPr="00B83423">
              <w:rPr>
                <w:sz w:val="24"/>
                <w:szCs w:val="24"/>
              </w:rPr>
              <w:t xml:space="preserve"> </w:t>
            </w:r>
            <w:r w:rsidRPr="00B83423">
              <w:rPr>
                <w:sz w:val="20"/>
                <w:szCs w:val="20"/>
              </w:rPr>
              <w:t>(ex. Summer 201</w:t>
            </w:r>
            <w:r w:rsidR="00071782">
              <w:rPr>
                <w:sz w:val="20"/>
                <w:szCs w:val="20"/>
              </w:rPr>
              <w:t>6</w:t>
            </w:r>
            <w:r w:rsidRPr="00B83423">
              <w:rPr>
                <w:sz w:val="20"/>
                <w:szCs w:val="20"/>
              </w:rPr>
              <w:t>)</w:t>
            </w:r>
          </w:p>
        </w:tc>
        <w:tc>
          <w:tcPr>
            <w:tcW w:w="5508" w:type="dxa"/>
            <w:shd w:val="clear" w:color="auto" w:fill="auto"/>
          </w:tcPr>
          <w:p w:rsidR="00CD63DE" w:rsidRPr="00B83423" w:rsidRDefault="00CD63DE" w:rsidP="00071782">
            <w:pPr>
              <w:spacing w:before="120" w:line="360" w:lineRule="auto"/>
              <w:rPr>
                <w:sz w:val="24"/>
                <w:szCs w:val="24"/>
              </w:rPr>
            </w:pPr>
            <w:r w:rsidRPr="00B83423">
              <w:rPr>
                <w:b/>
                <w:sz w:val="24"/>
                <w:szCs w:val="24"/>
              </w:rPr>
              <w:t>Expected Graduation:</w:t>
            </w:r>
            <w:r w:rsidRPr="00B83423">
              <w:rPr>
                <w:sz w:val="24"/>
                <w:szCs w:val="24"/>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r w:rsidRPr="00B83423">
              <w:rPr>
                <w:sz w:val="24"/>
                <w:szCs w:val="24"/>
              </w:rPr>
              <w:t xml:space="preserve">  </w:t>
            </w:r>
            <w:r w:rsidRPr="00B83423">
              <w:rPr>
                <w:sz w:val="20"/>
                <w:szCs w:val="20"/>
              </w:rPr>
              <w:t>(ex. Spring 201</w:t>
            </w:r>
            <w:r w:rsidR="00071782">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447F09">
            <w:pPr>
              <w:spacing w:before="120" w:line="360" w:lineRule="auto"/>
              <w:rPr>
                <w:sz w:val="24"/>
                <w:szCs w:val="24"/>
              </w:rPr>
            </w:pPr>
            <w:r w:rsidRPr="00B83423">
              <w:rPr>
                <w:b/>
                <w:sz w:val="24"/>
                <w:szCs w:val="24"/>
              </w:rPr>
              <w:t>Total Required Credits for this Degree Program</w:t>
            </w:r>
            <w:r w:rsidRPr="00C60CD9">
              <w:rPr>
                <w:b/>
                <w:sz w:val="24"/>
                <w:szCs w:val="24"/>
              </w:rPr>
              <w:t>:</w:t>
            </w:r>
            <w:r w:rsidRPr="00C60CD9">
              <w:rPr>
                <w:sz w:val="24"/>
                <w:szCs w:val="24"/>
              </w:rPr>
              <w:t xml:space="preserve"> </w:t>
            </w:r>
            <w:r w:rsidR="00447F09">
              <w:rPr>
                <w:b/>
                <w:sz w:val="24"/>
                <w:szCs w:val="24"/>
              </w:rPr>
              <w:t>38</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bookmarkStart w:id="0" w:name="_GoBack"/>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447F09">
              <w:rPr>
                <w:sz w:val="24"/>
                <w:szCs w:val="24"/>
              </w:rPr>
            </w:r>
            <w:r w:rsidR="00447F09">
              <w:rPr>
                <w:sz w:val="24"/>
                <w:szCs w:val="24"/>
              </w:rPr>
              <w:fldChar w:fldCharType="separate"/>
            </w:r>
            <w:r w:rsidRPr="00B83423">
              <w:rPr>
                <w:sz w:val="24"/>
                <w:szCs w:val="24"/>
              </w:rPr>
              <w:fldChar w:fldCharType="end"/>
            </w:r>
            <w:bookmarkEnd w:id="1"/>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447F09">
              <w:rPr>
                <w:sz w:val="24"/>
                <w:szCs w:val="24"/>
              </w:rPr>
            </w:r>
            <w:r w:rsidR="00447F09">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447F09">
            <w:pPr>
              <w:numPr>
                <w:ilvl w:val="0"/>
                <w:numId w:val="15"/>
              </w:numPr>
              <w:spacing w:before="120" w:after="120"/>
              <w:ind w:left="360" w:hanging="360"/>
              <w:rPr>
                <w:rFonts w:cs="Arial"/>
                <w:b/>
                <w:sz w:val="20"/>
                <w:szCs w:val="20"/>
              </w:rPr>
            </w:pPr>
            <w:r w:rsidRPr="00CC1AB0">
              <w:rPr>
                <w:rFonts w:cs="Arial"/>
                <w:b/>
                <w:sz w:val="20"/>
                <w:szCs w:val="20"/>
              </w:rPr>
              <w:t>Required Courses</w:t>
            </w:r>
            <w:r w:rsidRPr="00C60CD9">
              <w:rPr>
                <w:rFonts w:cs="Arial"/>
                <w:b/>
                <w:sz w:val="20"/>
                <w:szCs w:val="20"/>
              </w:rPr>
              <w:t xml:space="preserve"> (</w:t>
            </w:r>
            <w:r w:rsidR="00447F09">
              <w:rPr>
                <w:rFonts w:cs="Arial"/>
                <w:b/>
                <w:sz w:val="20"/>
                <w:szCs w:val="20"/>
              </w:rPr>
              <w:t xml:space="preserve">38 </w:t>
            </w:r>
            <w:r w:rsidR="00704D4F">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FB61F5" w:rsidP="006935BE">
            <w:pPr>
              <w:spacing w:before="60" w:after="60"/>
              <w:rPr>
                <w:sz w:val="20"/>
                <w:szCs w:val="20"/>
              </w:rPr>
            </w:pPr>
            <w:r>
              <w:rPr>
                <w:sz w:val="20"/>
                <w:szCs w:val="20"/>
              </w:rPr>
              <w:t>NUR 520</w:t>
            </w:r>
          </w:p>
        </w:tc>
        <w:tc>
          <w:tcPr>
            <w:tcW w:w="3510" w:type="dxa"/>
          </w:tcPr>
          <w:p w:rsidR="0080062F" w:rsidRPr="00CC1AB0" w:rsidRDefault="00FB61F5" w:rsidP="00C61938">
            <w:pPr>
              <w:spacing w:before="60" w:after="60"/>
              <w:rPr>
                <w:sz w:val="20"/>
                <w:szCs w:val="20"/>
              </w:rPr>
            </w:pPr>
            <w:r>
              <w:rPr>
                <w:sz w:val="20"/>
                <w:szCs w:val="20"/>
              </w:rPr>
              <w:t>Applied Pathophysiology for APNs</w:t>
            </w:r>
          </w:p>
          <w:p w:rsidR="0080062F" w:rsidRPr="002D626F" w:rsidRDefault="00FB61F5" w:rsidP="002D626F">
            <w:pPr>
              <w:pStyle w:val="NoSpacing"/>
              <w:rPr>
                <w:i/>
                <w:sz w:val="16"/>
                <w:szCs w:val="16"/>
              </w:rPr>
            </w:pPr>
            <w:r w:rsidRPr="002D626F">
              <w:rPr>
                <w:i/>
                <w:sz w:val="16"/>
                <w:szCs w:val="16"/>
              </w:rPr>
              <w:t>Co</w:t>
            </w:r>
            <w:r w:rsidR="0080062F" w:rsidRPr="002D626F">
              <w:rPr>
                <w:i/>
                <w:sz w:val="16"/>
                <w:szCs w:val="16"/>
              </w:rPr>
              <w:t xml:space="preserve">-req: </w:t>
            </w:r>
            <w:r w:rsidRPr="002D626F">
              <w:rPr>
                <w:i/>
                <w:sz w:val="16"/>
                <w:szCs w:val="16"/>
              </w:rPr>
              <w:t>NUR 540</w:t>
            </w:r>
          </w:p>
        </w:tc>
        <w:tc>
          <w:tcPr>
            <w:tcW w:w="1170" w:type="dxa"/>
            <w:vAlign w:val="center"/>
          </w:tcPr>
          <w:p w:rsidR="0080062F" w:rsidRPr="00CC1AB0" w:rsidRDefault="008A3CCD"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A3CC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A3CC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A3CC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8A3CC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8A3CCD">
        <w:trPr>
          <w:trHeight w:val="737"/>
          <w:jc w:val="center"/>
        </w:trPr>
        <w:tc>
          <w:tcPr>
            <w:tcW w:w="316" w:type="dxa"/>
          </w:tcPr>
          <w:p w:rsidR="008A3CCD" w:rsidRPr="00CC1AB0" w:rsidRDefault="008A3CCD" w:rsidP="008A3CCD">
            <w:pPr>
              <w:spacing w:before="60" w:after="60"/>
              <w:rPr>
                <w:sz w:val="20"/>
                <w:szCs w:val="20"/>
              </w:rPr>
            </w:pPr>
            <w:r w:rsidRPr="00CC1AB0">
              <w:rPr>
                <w:sz w:val="20"/>
                <w:szCs w:val="20"/>
              </w:rPr>
              <w:t>*</w:t>
            </w:r>
          </w:p>
        </w:tc>
        <w:tc>
          <w:tcPr>
            <w:tcW w:w="1052" w:type="dxa"/>
          </w:tcPr>
          <w:p w:rsidR="008A3CCD" w:rsidRPr="00CC1AB0" w:rsidRDefault="008A3CCD" w:rsidP="008A3CCD">
            <w:pPr>
              <w:spacing w:before="60" w:after="60"/>
              <w:rPr>
                <w:sz w:val="20"/>
                <w:szCs w:val="20"/>
              </w:rPr>
            </w:pPr>
            <w:r>
              <w:rPr>
                <w:sz w:val="20"/>
                <w:szCs w:val="20"/>
              </w:rPr>
              <w:t>NUR 540</w:t>
            </w:r>
          </w:p>
        </w:tc>
        <w:tc>
          <w:tcPr>
            <w:tcW w:w="3510" w:type="dxa"/>
          </w:tcPr>
          <w:p w:rsidR="008A3CCD" w:rsidRPr="00CC1AB0" w:rsidRDefault="008A3CCD" w:rsidP="008A3CCD">
            <w:pPr>
              <w:spacing w:before="60" w:after="60"/>
              <w:rPr>
                <w:sz w:val="20"/>
                <w:szCs w:val="20"/>
              </w:rPr>
            </w:pPr>
            <w:r>
              <w:rPr>
                <w:sz w:val="20"/>
                <w:szCs w:val="20"/>
              </w:rPr>
              <w:t>Pharmacology for Advanced Practice Nursing</w:t>
            </w:r>
          </w:p>
          <w:p w:rsidR="008A3CCD" w:rsidRPr="002D626F" w:rsidRDefault="008A3CCD" w:rsidP="008A3CCD">
            <w:pPr>
              <w:pStyle w:val="NoSpacing"/>
              <w:rPr>
                <w:i/>
                <w:sz w:val="16"/>
                <w:szCs w:val="16"/>
              </w:rPr>
            </w:pPr>
            <w:r w:rsidRPr="002D626F">
              <w:rPr>
                <w:i/>
                <w:sz w:val="16"/>
                <w:szCs w:val="16"/>
              </w:rPr>
              <w:t>Co-req: NUR 520</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2D626F">
        <w:trPr>
          <w:trHeight w:val="360"/>
          <w:jc w:val="center"/>
        </w:trPr>
        <w:tc>
          <w:tcPr>
            <w:tcW w:w="316" w:type="dxa"/>
          </w:tcPr>
          <w:p w:rsidR="008A3CCD" w:rsidRPr="00CC1AB0" w:rsidRDefault="008A3CCD" w:rsidP="008A3CCD">
            <w:pPr>
              <w:spacing w:before="60" w:after="60"/>
              <w:rPr>
                <w:sz w:val="20"/>
                <w:szCs w:val="20"/>
              </w:rPr>
            </w:pPr>
            <w:r w:rsidRPr="00CC1AB0">
              <w:rPr>
                <w:sz w:val="20"/>
                <w:szCs w:val="20"/>
              </w:rPr>
              <w:t>*</w:t>
            </w:r>
          </w:p>
        </w:tc>
        <w:tc>
          <w:tcPr>
            <w:tcW w:w="1052" w:type="dxa"/>
          </w:tcPr>
          <w:p w:rsidR="008A3CCD" w:rsidRPr="00CC1AB0" w:rsidRDefault="008A3CCD" w:rsidP="008A3CCD">
            <w:pPr>
              <w:spacing w:before="60" w:after="60"/>
              <w:rPr>
                <w:sz w:val="20"/>
                <w:szCs w:val="20"/>
              </w:rPr>
            </w:pPr>
            <w:r>
              <w:rPr>
                <w:sz w:val="20"/>
                <w:szCs w:val="20"/>
              </w:rPr>
              <w:t>NUR 550</w:t>
            </w:r>
          </w:p>
        </w:tc>
        <w:tc>
          <w:tcPr>
            <w:tcW w:w="3510" w:type="dxa"/>
          </w:tcPr>
          <w:p w:rsidR="008A3CCD" w:rsidRPr="00CC1AB0" w:rsidRDefault="008A3CCD" w:rsidP="008A3CCD">
            <w:pPr>
              <w:spacing w:before="60" w:after="60"/>
              <w:rPr>
                <w:sz w:val="20"/>
                <w:szCs w:val="20"/>
              </w:rPr>
            </w:pPr>
            <w:r>
              <w:rPr>
                <w:sz w:val="20"/>
                <w:szCs w:val="20"/>
              </w:rPr>
              <w:t>Family Nursing Theory and Practice</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FB61F5">
        <w:trPr>
          <w:trHeight w:val="360"/>
          <w:jc w:val="center"/>
        </w:trPr>
        <w:tc>
          <w:tcPr>
            <w:tcW w:w="316" w:type="dxa"/>
          </w:tcPr>
          <w:p w:rsidR="008A3CCD" w:rsidRPr="00CC1AB0" w:rsidRDefault="008A3CCD" w:rsidP="008A3CCD">
            <w:pPr>
              <w:spacing w:before="60" w:after="60"/>
              <w:rPr>
                <w:sz w:val="20"/>
                <w:szCs w:val="20"/>
              </w:rPr>
            </w:pPr>
            <w:r>
              <w:rPr>
                <w:sz w:val="20"/>
                <w:szCs w:val="20"/>
              </w:rPr>
              <w:t>*</w:t>
            </w:r>
          </w:p>
        </w:tc>
        <w:tc>
          <w:tcPr>
            <w:tcW w:w="1052" w:type="dxa"/>
            <w:vAlign w:val="center"/>
          </w:tcPr>
          <w:p w:rsidR="008A3CCD" w:rsidRPr="00FB61F5" w:rsidRDefault="008A3CCD" w:rsidP="008A3CCD">
            <w:pPr>
              <w:rPr>
                <w:sz w:val="20"/>
                <w:szCs w:val="20"/>
              </w:rPr>
            </w:pPr>
            <w:r w:rsidRPr="00FB61F5">
              <w:rPr>
                <w:sz w:val="20"/>
                <w:szCs w:val="20"/>
              </w:rPr>
              <w:t>NUR 560</w:t>
            </w:r>
          </w:p>
        </w:tc>
        <w:tc>
          <w:tcPr>
            <w:tcW w:w="3510" w:type="dxa"/>
            <w:vAlign w:val="center"/>
          </w:tcPr>
          <w:p w:rsidR="008A3CCD" w:rsidRPr="008A3CCD" w:rsidRDefault="008A3CCD" w:rsidP="008A3CCD">
            <w:pPr>
              <w:rPr>
                <w:sz w:val="20"/>
                <w:szCs w:val="20"/>
              </w:rPr>
            </w:pPr>
            <w:r w:rsidRPr="002D626F">
              <w:rPr>
                <w:sz w:val="20"/>
                <w:szCs w:val="20"/>
              </w:rPr>
              <w:t>Rural Theory and Health Policy</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2D626F">
        <w:trPr>
          <w:trHeight w:val="360"/>
          <w:jc w:val="center"/>
        </w:trPr>
        <w:tc>
          <w:tcPr>
            <w:tcW w:w="316" w:type="dxa"/>
          </w:tcPr>
          <w:p w:rsidR="008A3CCD" w:rsidRPr="00CC1AB0" w:rsidRDefault="008A3CCD" w:rsidP="008A3CCD">
            <w:pPr>
              <w:spacing w:before="60" w:after="60"/>
              <w:rPr>
                <w:sz w:val="20"/>
                <w:szCs w:val="20"/>
              </w:rPr>
            </w:pPr>
            <w:r>
              <w:rPr>
                <w:sz w:val="20"/>
                <w:szCs w:val="20"/>
              </w:rPr>
              <w:t>*</w:t>
            </w:r>
          </w:p>
        </w:tc>
        <w:tc>
          <w:tcPr>
            <w:tcW w:w="1052" w:type="dxa"/>
            <w:tcBorders>
              <w:bottom w:val="single" w:sz="4" w:space="0" w:color="auto"/>
            </w:tcBorders>
            <w:vAlign w:val="center"/>
          </w:tcPr>
          <w:p w:rsidR="008A3CCD" w:rsidRPr="00FB61F5" w:rsidRDefault="008A3CCD" w:rsidP="008A3CCD">
            <w:pPr>
              <w:rPr>
                <w:sz w:val="20"/>
                <w:szCs w:val="20"/>
              </w:rPr>
            </w:pPr>
            <w:r>
              <w:rPr>
                <w:sz w:val="20"/>
                <w:szCs w:val="20"/>
              </w:rPr>
              <w:t>NUR 650</w:t>
            </w:r>
          </w:p>
        </w:tc>
        <w:tc>
          <w:tcPr>
            <w:tcW w:w="3510" w:type="dxa"/>
            <w:tcBorders>
              <w:bottom w:val="single" w:sz="4" w:space="0" w:color="auto"/>
            </w:tcBorders>
            <w:vAlign w:val="center"/>
          </w:tcPr>
          <w:p w:rsidR="008A3CCD" w:rsidRDefault="008A3CCD" w:rsidP="008A3CCD">
            <w:pPr>
              <w:rPr>
                <w:sz w:val="20"/>
                <w:szCs w:val="20"/>
              </w:rPr>
            </w:pPr>
            <w:r w:rsidRPr="002D626F">
              <w:rPr>
                <w:sz w:val="20"/>
                <w:szCs w:val="20"/>
              </w:rPr>
              <w:t>Advanced Nursing Assessment</w:t>
            </w:r>
          </w:p>
          <w:p w:rsidR="008A3CCD" w:rsidRDefault="008A3CCD" w:rsidP="008A3CCD">
            <w:r>
              <w:rPr>
                <w:i/>
                <w:sz w:val="16"/>
                <w:szCs w:val="16"/>
              </w:rPr>
              <w:t xml:space="preserve">Pre- or </w:t>
            </w:r>
            <w:r w:rsidRPr="002D626F">
              <w:rPr>
                <w:i/>
                <w:sz w:val="16"/>
                <w:szCs w:val="16"/>
              </w:rPr>
              <w:t>Co-req:</w:t>
            </w:r>
            <w:r>
              <w:rPr>
                <w:i/>
                <w:sz w:val="16"/>
                <w:szCs w:val="16"/>
              </w:rPr>
              <w:t xml:space="preserve"> NUR 520</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2D626F">
        <w:trPr>
          <w:trHeight w:val="360"/>
          <w:jc w:val="center"/>
        </w:trPr>
        <w:tc>
          <w:tcPr>
            <w:tcW w:w="316" w:type="dxa"/>
            <w:tcBorders>
              <w:right w:val="single" w:sz="4" w:space="0" w:color="auto"/>
            </w:tcBorders>
          </w:tcPr>
          <w:p w:rsidR="008A3CCD" w:rsidRPr="00CC1AB0" w:rsidRDefault="008A3CCD" w:rsidP="008A3CCD">
            <w:pPr>
              <w:spacing w:before="60" w:after="60"/>
              <w:rPr>
                <w:sz w:val="20"/>
                <w:szCs w:val="20"/>
              </w:rPr>
            </w:pPr>
            <w:r>
              <w:rPr>
                <w:sz w:val="20"/>
                <w:szCs w:val="20"/>
              </w:rPr>
              <w:t>*</w:t>
            </w:r>
          </w:p>
        </w:tc>
        <w:tc>
          <w:tcPr>
            <w:tcW w:w="1052" w:type="dxa"/>
            <w:tcBorders>
              <w:top w:val="single" w:sz="4" w:space="0" w:color="auto"/>
              <w:left w:val="single" w:sz="4" w:space="0" w:color="auto"/>
              <w:bottom w:val="single" w:sz="4" w:space="0" w:color="auto"/>
              <w:right w:val="single" w:sz="4" w:space="0" w:color="auto"/>
            </w:tcBorders>
          </w:tcPr>
          <w:p w:rsidR="008A3CCD" w:rsidRPr="00FB61F5" w:rsidRDefault="008A3CCD" w:rsidP="008A3CCD">
            <w:pPr>
              <w:rPr>
                <w:sz w:val="20"/>
                <w:szCs w:val="20"/>
              </w:rPr>
            </w:pPr>
            <w:r>
              <w:rPr>
                <w:sz w:val="20"/>
                <w:szCs w:val="20"/>
              </w:rPr>
              <w:t>NUR 660</w:t>
            </w:r>
          </w:p>
        </w:tc>
        <w:tc>
          <w:tcPr>
            <w:tcW w:w="3510" w:type="dxa"/>
            <w:tcBorders>
              <w:top w:val="single" w:sz="4" w:space="0" w:color="auto"/>
              <w:left w:val="single" w:sz="4" w:space="0" w:color="auto"/>
              <w:bottom w:val="single" w:sz="4" w:space="0" w:color="auto"/>
              <w:right w:val="single" w:sz="4" w:space="0" w:color="auto"/>
            </w:tcBorders>
            <w:vAlign w:val="center"/>
          </w:tcPr>
          <w:p w:rsidR="008A3CCD" w:rsidRPr="002D626F" w:rsidRDefault="008A3CCD" w:rsidP="008A3CCD">
            <w:pPr>
              <w:rPr>
                <w:sz w:val="20"/>
                <w:szCs w:val="20"/>
              </w:rPr>
            </w:pPr>
            <w:r w:rsidRPr="002D626F">
              <w:rPr>
                <w:sz w:val="20"/>
                <w:szCs w:val="20"/>
              </w:rPr>
              <w:t>Family Primary Health Care I</w:t>
            </w:r>
          </w:p>
          <w:p w:rsidR="008A3CCD" w:rsidRPr="002D626F" w:rsidRDefault="008A3CCD" w:rsidP="008A3CCD">
            <w:pPr>
              <w:pStyle w:val="NoSpacing"/>
              <w:rPr>
                <w:i/>
                <w:sz w:val="16"/>
                <w:szCs w:val="16"/>
              </w:rPr>
            </w:pPr>
            <w:r w:rsidRPr="002D626F">
              <w:rPr>
                <w:i/>
                <w:sz w:val="16"/>
                <w:szCs w:val="16"/>
              </w:rPr>
              <w:t>Pre-req: NUR 510, NUR 520, NUR 530, NUR 540, NUR 550, NUR 560, NUR 650, NUR 675</w:t>
            </w:r>
            <w:r>
              <w:rPr>
                <w:i/>
                <w:sz w:val="16"/>
                <w:szCs w:val="16"/>
              </w:rPr>
              <w:t xml:space="preserve"> and NUR 676.</w:t>
            </w:r>
            <w:r w:rsidRPr="002D626F">
              <w:rPr>
                <w:i/>
                <w:sz w:val="16"/>
                <w:szCs w:val="16"/>
              </w:rPr>
              <w:t xml:space="preserve"> </w:t>
            </w:r>
          </w:p>
          <w:p w:rsidR="008A3CCD" w:rsidRDefault="008A3CCD" w:rsidP="008A3CCD">
            <w:pPr>
              <w:pStyle w:val="NoSpacing"/>
            </w:pPr>
            <w:r w:rsidRPr="002D626F">
              <w:rPr>
                <w:i/>
                <w:sz w:val="16"/>
                <w:szCs w:val="16"/>
              </w:rPr>
              <w:t>Co-req:</w:t>
            </w:r>
            <w:r>
              <w:rPr>
                <w:i/>
                <w:sz w:val="16"/>
                <w:szCs w:val="16"/>
              </w:rPr>
              <w:t xml:space="preserve"> NUR 661</w:t>
            </w:r>
          </w:p>
        </w:tc>
        <w:tc>
          <w:tcPr>
            <w:tcW w:w="1170" w:type="dxa"/>
            <w:tcBorders>
              <w:left w:val="single" w:sz="4" w:space="0" w:color="auto"/>
            </w:tcBorders>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2D626F">
        <w:trPr>
          <w:jc w:val="center"/>
        </w:trPr>
        <w:tc>
          <w:tcPr>
            <w:tcW w:w="316" w:type="dxa"/>
          </w:tcPr>
          <w:p w:rsidR="008A3CCD" w:rsidRPr="00CC1AB0" w:rsidRDefault="008A3CCD" w:rsidP="008A3CCD">
            <w:pPr>
              <w:spacing w:before="60"/>
              <w:rPr>
                <w:sz w:val="20"/>
                <w:szCs w:val="20"/>
              </w:rPr>
            </w:pPr>
            <w:r>
              <w:rPr>
                <w:sz w:val="20"/>
                <w:szCs w:val="20"/>
              </w:rPr>
              <w:t>*</w:t>
            </w:r>
          </w:p>
        </w:tc>
        <w:tc>
          <w:tcPr>
            <w:tcW w:w="1052" w:type="dxa"/>
            <w:tcBorders>
              <w:top w:val="single" w:sz="4" w:space="0" w:color="auto"/>
            </w:tcBorders>
          </w:tcPr>
          <w:p w:rsidR="008A3CCD" w:rsidRPr="00FB61F5" w:rsidRDefault="008A3CCD" w:rsidP="008A3CCD">
            <w:pPr>
              <w:rPr>
                <w:sz w:val="20"/>
                <w:szCs w:val="20"/>
              </w:rPr>
            </w:pPr>
            <w:r>
              <w:rPr>
                <w:sz w:val="20"/>
                <w:szCs w:val="20"/>
              </w:rPr>
              <w:t>NUR 661</w:t>
            </w:r>
          </w:p>
        </w:tc>
        <w:tc>
          <w:tcPr>
            <w:tcW w:w="3510" w:type="dxa"/>
            <w:tcBorders>
              <w:top w:val="single" w:sz="4" w:space="0" w:color="auto"/>
            </w:tcBorders>
            <w:vAlign w:val="center"/>
          </w:tcPr>
          <w:p w:rsidR="008A3CCD" w:rsidRDefault="008A3CCD" w:rsidP="008A3CCD">
            <w:pPr>
              <w:rPr>
                <w:sz w:val="20"/>
                <w:szCs w:val="20"/>
              </w:rPr>
            </w:pPr>
            <w:r>
              <w:rPr>
                <w:sz w:val="20"/>
                <w:szCs w:val="20"/>
              </w:rPr>
              <w:t>Family Primary Health Care Practicum I</w:t>
            </w:r>
          </w:p>
          <w:p w:rsidR="008A3CCD" w:rsidRPr="002D626F" w:rsidRDefault="008A3CCD" w:rsidP="008A3CCD">
            <w:pPr>
              <w:pStyle w:val="NoSpacing"/>
              <w:rPr>
                <w:i/>
                <w:sz w:val="16"/>
                <w:szCs w:val="16"/>
              </w:rPr>
            </w:pPr>
            <w:r w:rsidRPr="002D626F">
              <w:rPr>
                <w:i/>
                <w:sz w:val="16"/>
                <w:szCs w:val="16"/>
              </w:rPr>
              <w:t>Pre-req: NUR 510, NUR 520, NUR 530, NUR 540, NUR 550, NUR 560, NUR 650, NUR 675</w:t>
            </w:r>
            <w:r>
              <w:rPr>
                <w:i/>
                <w:sz w:val="16"/>
                <w:szCs w:val="16"/>
              </w:rPr>
              <w:t xml:space="preserve"> and NUR 676.</w:t>
            </w:r>
            <w:r w:rsidRPr="002D626F">
              <w:rPr>
                <w:i/>
                <w:sz w:val="16"/>
                <w:szCs w:val="16"/>
              </w:rPr>
              <w:t xml:space="preserve"> </w:t>
            </w:r>
          </w:p>
          <w:p w:rsidR="008A3CCD" w:rsidRPr="002D626F" w:rsidRDefault="008A3CCD" w:rsidP="008A3CCD">
            <w:pPr>
              <w:rPr>
                <w:sz w:val="20"/>
                <w:szCs w:val="20"/>
              </w:rPr>
            </w:pPr>
            <w:r w:rsidRPr="002D626F">
              <w:rPr>
                <w:i/>
                <w:sz w:val="16"/>
                <w:szCs w:val="16"/>
              </w:rPr>
              <w:t>Co-req:</w:t>
            </w:r>
            <w:r>
              <w:rPr>
                <w:i/>
                <w:sz w:val="16"/>
                <w:szCs w:val="16"/>
              </w:rPr>
              <w:t xml:space="preserve"> NUR 660</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FB61F5">
        <w:trPr>
          <w:jc w:val="center"/>
        </w:trPr>
        <w:tc>
          <w:tcPr>
            <w:tcW w:w="316" w:type="dxa"/>
          </w:tcPr>
          <w:p w:rsidR="008A3CCD" w:rsidRPr="00CC1AB0" w:rsidRDefault="008A3CCD" w:rsidP="008A3CCD">
            <w:pPr>
              <w:spacing w:before="60"/>
              <w:rPr>
                <w:sz w:val="20"/>
                <w:szCs w:val="20"/>
              </w:rPr>
            </w:pPr>
            <w:r>
              <w:rPr>
                <w:sz w:val="20"/>
                <w:szCs w:val="20"/>
              </w:rPr>
              <w:t>*</w:t>
            </w:r>
          </w:p>
        </w:tc>
        <w:tc>
          <w:tcPr>
            <w:tcW w:w="1052" w:type="dxa"/>
            <w:vAlign w:val="center"/>
          </w:tcPr>
          <w:p w:rsidR="008A3CCD" w:rsidRPr="00FB61F5" w:rsidRDefault="008A3CCD" w:rsidP="008A3CCD">
            <w:pPr>
              <w:rPr>
                <w:sz w:val="20"/>
                <w:szCs w:val="20"/>
              </w:rPr>
            </w:pPr>
            <w:r>
              <w:rPr>
                <w:sz w:val="20"/>
                <w:szCs w:val="20"/>
              </w:rPr>
              <w:t>NUR 662</w:t>
            </w:r>
          </w:p>
        </w:tc>
        <w:tc>
          <w:tcPr>
            <w:tcW w:w="3510" w:type="dxa"/>
            <w:vAlign w:val="center"/>
          </w:tcPr>
          <w:p w:rsidR="008A3CCD" w:rsidRDefault="008A3CCD" w:rsidP="008A3CCD">
            <w:pPr>
              <w:rPr>
                <w:sz w:val="20"/>
                <w:szCs w:val="20"/>
              </w:rPr>
            </w:pPr>
            <w:r>
              <w:rPr>
                <w:sz w:val="20"/>
                <w:szCs w:val="20"/>
              </w:rPr>
              <w:t>Family Primary Health Care II</w:t>
            </w:r>
          </w:p>
          <w:p w:rsidR="008A3CCD" w:rsidRPr="002D626F" w:rsidRDefault="008A3CCD" w:rsidP="008A3CCD">
            <w:pPr>
              <w:rPr>
                <w:i/>
                <w:sz w:val="16"/>
                <w:szCs w:val="16"/>
              </w:rPr>
            </w:pPr>
            <w:r w:rsidRPr="002D626F">
              <w:rPr>
                <w:i/>
                <w:sz w:val="16"/>
                <w:szCs w:val="16"/>
              </w:rPr>
              <w:t>Pre-req: NUR 660 and NUR 661</w:t>
            </w:r>
          </w:p>
          <w:p w:rsidR="008A3CCD" w:rsidRPr="002D626F" w:rsidRDefault="008A3CCD" w:rsidP="008A3CCD">
            <w:pPr>
              <w:rPr>
                <w:sz w:val="20"/>
                <w:szCs w:val="20"/>
              </w:rPr>
            </w:pPr>
            <w:r w:rsidRPr="002D626F">
              <w:rPr>
                <w:i/>
                <w:sz w:val="16"/>
                <w:szCs w:val="16"/>
              </w:rPr>
              <w:t>Co-req: NUR 663</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FB61F5">
        <w:trPr>
          <w:jc w:val="center"/>
        </w:trPr>
        <w:tc>
          <w:tcPr>
            <w:tcW w:w="316" w:type="dxa"/>
          </w:tcPr>
          <w:p w:rsidR="008A3CCD" w:rsidRPr="00CC1AB0" w:rsidRDefault="008A3CCD" w:rsidP="008A3CCD">
            <w:pPr>
              <w:spacing w:before="60"/>
              <w:rPr>
                <w:sz w:val="20"/>
                <w:szCs w:val="20"/>
              </w:rPr>
            </w:pPr>
            <w:r>
              <w:rPr>
                <w:sz w:val="20"/>
                <w:szCs w:val="20"/>
              </w:rPr>
              <w:t>*</w:t>
            </w:r>
          </w:p>
        </w:tc>
        <w:tc>
          <w:tcPr>
            <w:tcW w:w="1052" w:type="dxa"/>
            <w:vAlign w:val="center"/>
          </w:tcPr>
          <w:p w:rsidR="008A3CCD" w:rsidRDefault="008A3CCD" w:rsidP="008A3CCD">
            <w:pPr>
              <w:rPr>
                <w:sz w:val="20"/>
                <w:szCs w:val="20"/>
              </w:rPr>
            </w:pPr>
            <w:r>
              <w:rPr>
                <w:sz w:val="20"/>
                <w:szCs w:val="20"/>
              </w:rPr>
              <w:t>NUR 663</w:t>
            </w:r>
          </w:p>
        </w:tc>
        <w:tc>
          <w:tcPr>
            <w:tcW w:w="3510" w:type="dxa"/>
            <w:vAlign w:val="center"/>
          </w:tcPr>
          <w:p w:rsidR="008A3CCD" w:rsidRDefault="008A3CCD" w:rsidP="008A3CCD">
            <w:pPr>
              <w:rPr>
                <w:sz w:val="20"/>
                <w:szCs w:val="20"/>
              </w:rPr>
            </w:pPr>
            <w:r>
              <w:rPr>
                <w:sz w:val="20"/>
                <w:szCs w:val="20"/>
              </w:rPr>
              <w:t>Family Primary Health Care Practicum II</w:t>
            </w:r>
          </w:p>
          <w:p w:rsidR="008A3CCD" w:rsidRPr="002D626F" w:rsidRDefault="008A3CCD" w:rsidP="008A3CCD">
            <w:pPr>
              <w:rPr>
                <w:i/>
                <w:sz w:val="16"/>
                <w:szCs w:val="16"/>
              </w:rPr>
            </w:pPr>
            <w:r w:rsidRPr="002D626F">
              <w:rPr>
                <w:i/>
                <w:sz w:val="16"/>
                <w:szCs w:val="16"/>
              </w:rPr>
              <w:t>Pre-req: NUR 660 and NUR 661</w:t>
            </w:r>
          </w:p>
          <w:p w:rsidR="008A3CCD" w:rsidRPr="002D626F" w:rsidRDefault="008A3CCD" w:rsidP="008A3CCD">
            <w:pPr>
              <w:rPr>
                <w:sz w:val="20"/>
                <w:szCs w:val="20"/>
              </w:rPr>
            </w:pPr>
            <w:r>
              <w:rPr>
                <w:i/>
                <w:sz w:val="16"/>
                <w:szCs w:val="16"/>
              </w:rPr>
              <w:t>Co-req: NUR 662</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FB61F5">
        <w:trPr>
          <w:jc w:val="center"/>
        </w:trPr>
        <w:tc>
          <w:tcPr>
            <w:tcW w:w="316" w:type="dxa"/>
          </w:tcPr>
          <w:p w:rsidR="008A3CCD" w:rsidRPr="00CC1AB0" w:rsidRDefault="008A3CCD" w:rsidP="008A3CCD">
            <w:pPr>
              <w:spacing w:before="60"/>
              <w:rPr>
                <w:sz w:val="20"/>
                <w:szCs w:val="20"/>
              </w:rPr>
            </w:pPr>
            <w:r>
              <w:rPr>
                <w:sz w:val="20"/>
                <w:szCs w:val="20"/>
              </w:rPr>
              <w:t>*</w:t>
            </w:r>
          </w:p>
        </w:tc>
        <w:tc>
          <w:tcPr>
            <w:tcW w:w="1052" w:type="dxa"/>
            <w:vAlign w:val="center"/>
          </w:tcPr>
          <w:p w:rsidR="008A3CCD" w:rsidRDefault="008A3CCD" w:rsidP="008A3CCD">
            <w:pPr>
              <w:rPr>
                <w:sz w:val="20"/>
                <w:szCs w:val="20"/>
              </w:rPr>
            </w:pPr>
            <w:r>
              <w:rPr>
                <w:sz w:val="20"/>
                <w:szCs w:val="20"/>
              </w:rPr>
              <w:t>NUR 664</w:t>
            </w:r>
          </w:p>
        </w:tc>
        <w:tc>
          <w:tcPr>
            <w:tcW w:w="3510" w:type="dxa"/>
            <w:vAlign w:val="center"/>
          </w:tcPr>
          <w:p w:rsidR="008A3CCD" w:rsidRDefault="008A3CCD" w:rsidP="008A3CCD">
            <w:pPr>
              <w:rPr>
                <w:sz w:val="20"/>
                <w:szCs w:val="20"/>
              </w:rPr>
            </w:pPr>
            <w:r>
              <w:rPr>
                <w:sz w:val="20"/>
                <w:szCs w:val="20"/>
              </w:rPr>
              <w:t>Family Primary Health Care II</w:t>
            </w:r>
          </w:p>
          <w:p w:rsidR="008A3CCD" w:rsidRPr="002D626F" w:rsidRDefault="008A3CCD" w:rsidP="008A3CCD">
            <w:pPr>
              <w:rPr>
                <w:i/>
                <w:sz w:val="16"/>
                <w:szCs w:val="16"/>
              </w:rPr>
            </w:pPr>
            <w:r>
              <w:rPr>
                <w:i/>
                <w:sz w:val="16"/>
                <w:szCs w:val="16"/>
              </w:rPr>
              <w:t>Pre-req: NUR 662 and NUR 663</w:t>
            </w:r>
          </w:p>
          <w:p w:rsidR="008A3CCD" w:rsidRPr="002D626F" w:rsidRDefault="008A3CCD" w:rsidP="008A3CCD">
            <w:pPr>
              <w:rPr>
                <w:sz w:val="20"/>
                <w:szCs w:val="20"/>
              </w:rPr>
            </w:pPr>
            <w:r>
              <w:rPr>
                <w:i/>
                <w:sz w:val="16"/>
                <w:szCs w:val="16"/>
              </w:rPr>
              <w:t>Co-req: NUR 665</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FB61F5">
        <w:trPr>
          <w:jc w:val="center"/>
        </w:trPr>
        <w:tc>
          <w:tcPr>
            <w:tcW w:w="316" w:type="dxa"/>
          </w:tcPr>
          <w:p w:rsidR="008A3CCD" w:rsidRPr="00CC1AB0" w:rsidRDefault="008A3CCD" w:rsidP="008A3CCD">
            <w:pPr>
              <w:spacing w:before="60"/>
              <w:rPr>
                <w:sz w:val="20"/>
                <w:szCs w:val="20"/>
              </w:rPr>
            </w:pPr>
            <w:r>
              <w:rPr>
                <w:sz w:val="20"/>
                <w:szCs w:val="20"/>
              </w:rPr>
              <w:t>*</w:t>
            </w:r>
          </w:p>
        </w:tc>
        <w:tc>
          <w:tcPr>
            <w:tcW w:w="1052" w:type="dxa"/>
            <w:vAlign w:val="center"/>
          </w:tcPr>
          <w:p w:rsidR="008A3CCD" w:rsidRDefault="008A3CCD" w:rsidP="008A3CCD">
            <w:pPr>
              <w:rPr>
                <w:sz w:val="20"/>
                <w:szCs w:val="20"/>
              </w:rPr>
            </w:pPr>
            <w:r>
              <w:rPr>
                <w:sz w:val="20"/>
                <w:szCs w:val="20"/>
              </w:rPr>
              <w:t>NUR 665</w:t>
            </w:r>
          </w:p>
        </w:tc>
        <w:tc>
          <w:tcPr>
            <w:tcW w:w="3510" w:type="dxa"/>
            <w:vAlign w:val="center"/>
          </w:tcPr>
          <w:p w:rsidR="008A3CCD" w:rsidRDefault="008A3CCD" w:rsidP="008A3CCD">
            <w:pPr>
              <w:rPr>
                <w:sz w:val="20"/>
                <w:szCs w:val="20"/>
              </w:rPr>
            </w:pPr>
            <w:r>
              <w:rPr>
                <w:sz w:val="20"/>
                <w:szCs w:val="20"/>
              </w:rPr>
              <w:t>Family Primary Health Care Practicum III</w:t>
            </w:r>
          </w:p>
          <w:p w:rsidR="008A3CCD" w:rsidRPr="002D626F" w:rsidRDefault="008A3CCD" w:rsidP="008A3CCD">
            <w:pPr>
              <w:rPr>
                <w:i/>
                <w:sz w:val="16"/>
                <w:szCs w:val="16"/>
              </w:rPr>
            </w:pPr>
            <w:r>
              <w:rPr>
                <w:i/>
                <w:sz w:val="16"/>
                <w:szCs w:val="16"/>
              </w:rPr>
              <w:t>Pre-req: NUR 662 and NUR 663</w:t>
            </w:r>
          </w:p>
          <w:p w:rsidR="008A3CCD" w:rsidRPr="002D626F" w:rsidRDefault="008A3CCD" w:rsidP="008A3CCD">
            <w:pPr>
              <w:rPr>
                <w:sz w:val="20"/>
                <w:szCs w:val="20"/>
              </w:rPr>
            </w:pPr>
            <w:r>
              <w:rPr>
                <w:i/>
                <w:sz w:val="16"/>
                <w:szCs w:val="16"/>
              </w:rPr>
              <w:t>Co-req: NUR 664</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A3CCD" w:rsidRPr="00CC1AB0" w:rsidTr="00FB61F5">
        <w:trPr>
          <w:jc w:val="center"/>
        </w:trPr>
        <w:tc>
          <w:tcPr>
            <w:tcW w:w="316" w:type="dxa"/>
          </w:tcPr>
          <w:p w:rsidR="008A3CCD" w:rsidRPr="00CC1AB0" w:rsidRDefault="008A3CCD" w:rsidP="008A3CCD">
            <w:pPr>
              <w:spacing w:before="60"/>
              <w:rPr>
                <w:sz w:val="20"/>
                <w:szCs w:val="20"/>
              </w:rPr>
            </w:pPr>
            <w:r>
              <w:rPr>
                <w:sz w:val="20"/>
                <w:szCs w:val="20"/>
              </w:rPr>
              <w:t>*</w:t>
            </w:r>
          </w:p>
        </w:tc>
        <w:tc>
          <w:tcPr>
            <w:tcW w:w="1052" w:type="dxa"/>
            <w:vAlign w:val="center"/>
          </w:tcPr>
          <w:p w:rsidR="008A3CCD" w:rsidRDefault="008A3CCD" w:rsidP="008A3CCD">
            <w:pPr>
              <w:rPr>
                <w:sz w:val="20"/>
                <w:szCs w:val="20"/>
              </w:rPr>
            </w:pPr>
            <w:r>
              <w:rPr>
                <w:sz w:val="20"/>
                <w:szCs w:val="20"/>
              </w:rPr>
              <w:t>NUR 675</w:t>
            </w:r>
          </w:p>
        </w:tc>
        <w:tc>
          <w:tcPr>
            <w:tcW w:w="3510" w:type="dxa"/>
            <w:vAlign w:val="center"/>
          </w:tcPr>
          <w:p w:rsidR="008A3CCD" w:rsidRPr="002D626F" w:rsidRDefault="008A3CCD" w:rsidP="008A3CCD">
            <w:pPr>
              <w:rPr>
                <w:sz w:val="20"/>
                <w:szCs w:val="20"/>
              </w:rPr>
            </w:pPr>
            <w:r>
              <w:rPr>
                <w:sz w:val="20"/>
                <w:szCs w:val="20"/>
              </w:rPr>
              <w:t>Advanced Roles Transition</w:t>
            </w:r>
          </w:p>
        </w:tc>
        <w:tc>
          <w:tcPr>
            <w:tcW w:w="117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A3CCD" w:rsidRPr="00CC1AB0" w:rsidRDefault="008A3CCD" w:rsidP="008A3CC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42301" w:rsidRDefault="00442301"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p w:rsidR="00581F33" w:rsidRDefault="00581F33"/>
    <w:p w:rsidR="008A3CCD" w:rsidRDefault="008A3CCD" w:rsidP="008A3CCD">
      <w:pPr>
        <w:rPr>
          <w:b/>
          <w:sz w:val="24"/>
          <w:szCs w:val="24"/>
        </w:rPr>
      </w:pPr>
      <w:r>
        <w:rPr>
          <w:b/>
          <w:sz w:val="24"/>
          <w:szCs w:val="24"/>
        </w:rPr>
        <w:t>ADDITIONAL INFORMATION</w:t>
      </w:r>
    </w:p>
    <w:p w:rsidR="008A3CCD" w:rsidRDefault="008A3CCD" w:rsidP="008A3CC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8A3CCD" w:rsidRDefault="008A3CCD" w:rsidP="008A3CCD">
      <w:pPr>
        <w:pStyle w:val="NoSpacing"/>
        <w:rPr>
          <w:rFonts w:asciiTheme="minorHAnsi" w:hAnsiTheme="minorHAnsi"/>
          <w:i/>
          <w:iCs/>
          <w:color w:val="000000"/>
        </w:rPr>
      </w:pPr>
    </w:p>
    <w:p w:rsidR="008A3CCD" w:rsidRPr="00561C89" w:rsidRDefault="008A3CCD" w:rsidP="008A3CCD">
      <w:pPr>
        <w:pStyle w:val="NoSpacing"/>
        <w:rPr>
          <w:rFonts w:asciiTheme="minorHAnsi" w:hAnsiTheme="minorHAnsi"/>
          <w:b/>
          <w:iCs/>
          <w:color w:val="000000"/>
        </w:rPr>
      </w:pPr>
      <w:r>
        <w:rPr>
          <w:rFonts w:asciiTheme="minorHAnsi" w:hAnsiTheme="minorHAnsi"/>
          <w:b/>
          <w:iCs/>
          <w:color w:val="000000"/>
        </w:rPr>
        <w:t>Students:</w:t>
      </w:r>
    </w:p>
    <w:p w:rsidR="008A3CCD" w:rsidRDefault="008A3CCD" w:rsidP="008A3CC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8A3CCD" w:rsidRDefault="008A3CCD" w:rsidP="008A3CCD">
      <w:pPr>
        <w:pStyle w:val="NoSpacing"/>
      </w:pPr>
    </w:p>
    <w:p w:rsidR="008A3CCD" w:rsidRDefault="008A3CCD" w:rsidP="008A3CCD">
      <w:pPr>
        <w:pStyle w:val="NoSpacing"/>
      </w:pPr>
      <w:r>
        <w:t>By signing or entering your name below, you agree to the following statement:</w:t>
      </w:r>
    </w:p>
    <w:p w:rsidR="008A3CCD" w:rsidRDefault="008A3CCD" w:rsidP="008A3CC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8A3CCD" w:rsidRDefault="008A3CCD" w:rsidP="008A3CCD">
      <w:pPr>
        <w:pStyle w:val="NoSpacing"/>
        <w:rPr>
          <w:rFonts w:asciiTheme="minorHAnsi" w:hAnsiTheme="minorHAnsi"/>
          <w:iCs/>
          <w:color w:val="000000"/>
        </w:rPr>
      </w:pPr>
    </w:p>
    <w:p w:rsidR="008A3CCD" w:rsidRPr="00DE5701" w:rsidRDefault="008A3CCD" w:rsidP="008A3CCD">
      <w:pPr>
        <w:pStyle w:val="NoSpacing"/>
        <w:rPr>
          <w:rFonts w:asciiTheme="minorHAnsi" w:hAnsiTheme="minorHAnsi"/>
          <w:iCs/>
          <w:color w:val="000000"/>
        </w:rPr>
      </w:pPr>
    </w:p>
    <w:p w:rsidR="008A3CCD" w:rsidRDefault="008A3CCD" w:rsidP="008A3CCD">
      <w:pPr>
        <w:pStyle w:val="NoSpacing"/>
        <w:rPr>
          <w:rFonts w:asciiTheme="minorHAnsi" w:hAnsiTheme="minorHAnsi"/>
          <w:b/>
          <w:iCs/>
          <w:color w:val="000000"/>
        </w:rPr>
      </w:pPr>
      <w:r>
        <w:rPr>
          <w:rFonts w:asciiTheme="minorHAnsi" w:hAnsiTheme="minorHAnsi"/>
          <w:b/>
          <w:iCs/>
          <w:color w:val="000000"/>
        </w:rPr>
        <w:t>Advisors and Chairs/Directors:</w:t>
      </w:r>
    </w:p>
    <w:p w:rsidR="008A3CCD" w:rsidRPr="00B66294" w:rsidRDefault="008A3CCD" w:rsidP="008A3CC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8A3CCD">
              <w:rPr>
                <w:sz w:val="20"/>
                <w:szCs w:val="20"/>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8A3CCD">
              <w:rPr>
                <w:sz w:val="20"/>
                <w:szCs w:val="20"/>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8A3CCD">
              <w:rPr>
                <w:sz w:val="20"/>
                <w:szCs w:val="20"/>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8A3CCD">
              <w:rPr>
                <w:sz w:val="20"/>
                <w:szCs w:val="20"/>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r>
      <w:tr w:rsidR="00293CAD" w:rsidRPr="00C60CD9" w:rsidTr="00B83423">
        <w:trPr>
          <w:trHeight w:val="432"/>
        </w:trPr>
        <w:tc>
          <w:tcPr>
            <w:tcW w:w="8910" w:type="dxa"/>
            <w:shd w:val="clear" w:color="auto" w:fill="auto"/>
            <w:vAlign w:val="center"/>
          </w:tcPr>
          <w:p w:rsidR="00293CAD" w:rsidRPr="00C60CD9" w:rsidRDefault="00293CAD" w:rsidP="003768C2">
            <w:pPr>
              <w:rPr>
                <w:b/>
                <w:sz w:val="24"/>
                <w:szCs w:val="24"/>
              </w:rPr>
            </w:pPr>
            <w:r w:rsidRPr="00C60CD9">
              <w:rPr>
                <w:b/>
                <w:sz w:val="24"/>
                <w:szCs w:val="24"/>
              </w:rPr>
              <w:t>Chair</w:t>
            </w:r>
            <w:r w:rsidR="005B37E5" w:rsidRPr="00C60CD9">
              <w:rPr>
                <w:b/>
                <w:sz w:val="24"/>
                <w:szCs w:val="24"/>
              </w:rPr>
              <w:t xml:space="preserve"> </w:t>
            </w:r>
            <w:r w:rsidR="005B37E5" w:rsidRPr="00C60CD9">
              <w:rPr>
                <w:sz w:val="16"/>
                <w:szCs w:val="16"/>
              </w:rPr>
              <w:t>(required for Final)</w:t>
            </w:r>
            <w:r w:rsidRPr="00C60CD9">
              <w:rPr>
                <w:b/>
                <w:sz w:val="24"/>
                <w:szCs w:val="24"/>
              </w:rPr>
              <w:t>:</w:t>
            </w:r>
            <w:r w:rsidR="008A3CCD">
              <w:rPr>
                <w:sz w:val="20"/>
                <w:szCs w:val="20"/>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c>
          <w:tcPr>
            <w:tcW w:w="1998" w:type="dxa"/>
            <w:shd w:val="clear" w:color="auto" w:fill="auto"/>
            <w:vAlign w:val="center"/>
          </w:tcPr>
          <w:p w:rsidR="00293CAD" w:rsidRPr="00C60CD9" w:rsidRDefault="00293CAD" w:rsidP="003768C2">
            <w:pPr>
              <w:rPr>
                <w:b/>
                <w:sz w:val="24"/>
                <w:szCs w:val="24"/>
              </w:rPr>
            </w:pPr>
            <w:r w:rsidRPr="00C60CD9">
              <w:rPr>
                <w:b/>
                <w:sz w:val="24"/>
                <w:szCs w:val="24"/>
              </w:rPr>
              <w:t>Date:</w:t>
            </w:r>
            <w:r w:rsidR="008A3CCD">
              <w:rPr>
                <w:sz w:val="20"/>
                <w:szCs w:val="20"/>
              </w:rPr>
              <w:t xml:space="preserve"> </w:t>
            </w:r>
            <w:r w:rsidR="008A3CCD">
              <w:rPr>
                <w:sz w:val="20"/>
                <w:szCs w:val="20"/>
              </w:rPr>
              <w:fldChar w:fldCharType="begin">
                <w:ffData>
                  <w:name w:val=""/>
                  <w:enabled/>
                  <w:calcOnExit w:val="0"/>
                  <w:textInput>
                    <w:maxLength w:val="50"/>
                  </w:textInput>
                </w:ffData>
              </w:fldChar>
            </w:r>
            <w:r w:rsidR="008A3CCD">
              <w:rPr>
                <w:sz w:val="20"/>
                <w:szCs w:val="20"/>
              </w:rPr>
              <w:instrText xml:space="preserve"> FORMTEXT </w:instrText>
            </w:r>
            <w:r w:rsidR="008A3CCD">
              <w:rPr>
                <w:sz w:val="20"/>
                <w:szCs w:val="20"/>
              </w:rPr>
            </w:r>
            <w:r w:rsidR="008A3CCD">
              <w:rPr>
                <w:sz w:val="20"/>
                <w:szCs w:val="20"/>
              </w:rPr>
              <w:fldChar w:fldCharType="separate"/>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noProof/>
                <w:sz w:val="20"/>
                <w:szCs w:val="20"/>
              </w:rPr>
              <w:t> </w:t>
            </w:r>
            <w:r w:rsidR="008A3CCD">
              <w:rPr>
                <w:sz w:val="20"/>
                <w:szCs w:val="20"/>
              </w:rPr>
              <w:fldChar w:fldCharType="end"/>
            </w:r>
          </w:p>
        </w:tc>
      </w:tr>
    </w:tbl>
    <w:p w:rsidR="00FF2A6C" w:rsidRPr="00C60CD9" w:rsidRDefault="00FF2A6C" w:rsidP="00144BA5">
      <w:pPr>
        <w:pStyle w:val="NoSpacing"/>
        <w:rPr>
          <w:b/>
          <w:sz w:val="20"/>
          <w:szCs w:val="20"/>
        </w:rPr>
      </w:pPr>
    </w:p>
    <w:p w:rsidR="00B869CE" w:rsidRPr="00C60CD9" w:rsidRDefault="00B869CE" w:rsidP="00144BA5">
      <w:pPr>
        <w:pStyle w:val="NoSpacing"/>
        <w:rPr>
          <w:b/>
          <w:sz w:val="20"/>
          <w:szCs w:val="20"/>
        </w:rPr>
      </w:pPr>
    </w:p>
    <w:p w:rsidR="00CA67DC" w:rsidRPr="00C60CD9" w:rsidRDefault="00CA67DC" w:rsidP="00144BA5">
      <w:pPr>
        <w:pStyle w:val="NoSpacing"/>
        <w:rPr>
          <w:sz w:val="20"/>
          <w:szCs w:val="20"/>
        </w:rPr>
      </w:pPr>
      <w:r w:rsidRPr="00C60CD9">
        <w:rPr>
          <w:b/>
          <w:sz w:val="20"/>
          <w:szCs w:val="20"/>
        </w:rPr>
        <w:t>**Transfer/Equivalent/Previous Graduate Degree</w:t>
      </w:r>
      <w:r w:rsidR="005B37E5" w:rsidRPr="00C60CD9">
        <w:rPr>
          <w:sz w:val="20"/>
          <w:szCs w:val="20"/>
        </w:rPr>
        <w:t xml:space="preserve"> – Must have Advisor approval</w:t>
      </w:r>
    </w:p>
    <w:p w:rsidR="00CA67DC" w:rsidRPr="00C60CD9" w:rsidRDefault="00CA67DC" w:rsidP="00144BA5">
      <w:pPr>
        <w:pStyle w:val="NoSpacing"/>
        <w:rPr>
          <w:sz w:val="20"/>
          <w:szCs w:val="20"/>
        </w:rPr>
      </w:pPr>
      <w:r w:rsidRPr="00C60CD9">
        <w:rPr>
          <w:sz w:val="20"/>
          <w:szCs w:val="20"/>
        </w:rPr>
        <w:t>Transfer</w:t>
      </w:r>
      <w:r w:rsidRPr="00C60CD9">
        <w:rPr>
          <w:sz w:val="20"/>
          <w:szCs w:val="20"/>
        </w:rPr>
        <w:tab/>
      </w:r>
      <w:r w:rsidR="00144BA5" w:rsidRPr="00C60CD9">
        <w:rPr>
          <w:sz w:val="20"/>
          <w:szCs w:val="20"/>
        </w:rPr>
        <w:tab/>
      </w:r>
      <w:r w:rsidR="00144BA5" w:rsidRPr="00C60CD9">
        <w:rPr>
          <w:sz w:val="20"/>
          <w:szCs w:val="20"/>
        </w:rPr>
        <w:tab/>
      </w:r>
      <w:r w:rsidR="009118DF" w:rsidRPr="00C60CD9">
        <w:rPr>
          <w:sz w:val="20"/>
          <w:szCs w:val="20"/>
        </w:rPr>
        <w:tab/>
      </w:r>
      <w:r w:rsidRPr="00C60CD9">
        <w:rPr>
          <w:sz w:val="20"/>
          <w:szCs w:val="20"/>
        </w:rPr>
        <w:t xml:space="preserve">T = Course transferred from another university </w:t>
      </w:r>
    </w:p>
    <w:p w:rsidR="00CA67DC" w:rsidRPr="00144BA5" w:rsidRDefault="00CA67DC" w:rsidP="00144BA5">
      <w:pPr>
        <w:pStyle w:val="NoSpacing"/>
        <w:rPr>
          <w:sz w:val="20"/>
          <w:szCs w:val="20"/>
        </w:rPr>
      </w:pPr>
      <w:r w:rsidRPr="00C60CD9">
        <w:rPr>
          <w:sz w:val="20"/>
          <w:szCs w:val="20"/>
        </w:rPr>
        <w:t>Previous Graduate</w:t>
      </w:r>
      <w:r w:rsidR="00144BA5" w:rsidRPr="00C60CD9">
        <w:rPr>
          <w:sz w:val="20"/>
          <w:szCs w:val="20"/>
        </w:rPr>
        <w:t xml:space="preserve"> Degree</w:t>
      </w:r>
      <w:r w:rsidR="00144BA5" w:rsidRPr="00C60CD9">
        <w:rPr>
          <w:sz w:val="20"/>
          <w:szCs w:val="20"/>
        </w:rPr>
        <w:tab/>
      </w:r>
      <w:r w:rsidR="009118DF" w:rsidRPr="00C60CD9">
        <w:rPr>
          <w:sz w:val="20"/>
          <w:szCs w:val="20"/>
        </w:rPr>
        <w:tab/>
      </w:r>
      <w:r w:rsidRPr="00C60CD9">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01369B" w:rsidRDefault="0001369B" w:rsidP="0001369B">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8A3CCD" w:rsidRDefault="008A3CCD" w:rsidP="008A3CCD"/>
    <w:sectPr w:rsidR="008A3CCD"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442301" w:rsidRDefault="009B3F84" w:rsidP="00442301">
    <w:pPr>
      <w:pStyle w:val="NoSpacing"/>
      <w:rPr>
        <w:sz w:val="20"/>
        <w:szCs w:val="20"/>
      </w:rPr>
    </w:pPr>
    <w:r w:rsidRPr="00442301">
      <w:rPr>
        <w:i/>
        <w:sz w:val="20"/>
        <w:szCs w:val="20"/>
      </w:rPr>
      <w:t>*Required</w:t>
    </w:r>
    <w:r w:rsidRPr="00442301">
      <w:rPr>
        <w:i/>
        <w:sz w:val="20"/>
        <w:szCs w:val="20"/>
      </w:rPr>
      <w:tab/>
    </w:r>
    <w:r w:rsidR="0050385A" w:rsidRPr="00442301">
      <w:rPr>
        <w:i/>
        <w:sz w:val="20"/>
        <w:szCs w:val="20"/>
      </w:rPr>
      <w:tab/>
    </w:r>
    <w:r w:rsidR="00442301">
      <w:rPr>
        <w:i/>
        <w:sz w:val="20"/>
        <w:szCs w:val="20"/>
      </w:rPr>
      <w:tab/>
    </w:r>
    <w:r w:rsidR="00442301">
      <w:rPr>
        <w:i/>
        <w:sz w:val="20"/>
        <w:szCs w:val="20"/>
      </w:rPr>
      <w:tab/>
    </w:r>
    <w:r w:rsidR="00C60CD9" w:rsidRPr="00442301">
      <w:rPr>
        <w:i/>
        <w:sz w:val="20"/>
        <w:szCs w:val="20"/>
      </w:rPr>
      <w:t xml:space="preserve"> </w:t>
    </w:r>
    <w:r w:rsidR="0050385A" w:rsidRPr="00442301">
      <w:rPr>
        <w:sz w:val="20"/>
        <w:szCs w:val="20"/>
      </w:rPr>
      <w:t>Post-Master’s Family Nurse Practitioner</w:t>
    </w:r>
    <w:r w:rsidR="00C60CD9" w:rsidRPr="00442301">
      <w:rPr>
        <w:sz w:val="20"/>
        <w:szCs w:val="20"/>
      </w:rPr>
      <w:t xml:space="preserve"> (GCERT)</w:t>
    </w:r>
    <w:r w:rsidR="00C60CD9" w:rsidRPr="00442301">
      <w:rPr>
        <w:sz w:val="20"/>
        <w:szCs w:val="20"/>
      </w:rPr>
      <w:tab/>
    </w:r>
    <w:r w:rsidR="00FB61F5" w:rsidRPr="00442301">
      <w:rPr>
        <w:sz w:val="20"/>
        <w:szCs w:val="20"/>
      </w:rPr>
      <w:t xml:space="preserve">        </w:t>
    </w:r>
    <w:r w:rsidR="00442301">
      <w:rPr>
        <w:sz w:val="20"/>
        <w:szCs w:val="20"/>
      </w:rPr>
      <w:tab/>
    </w:r>
    <w:r w:rsidRPr="00442301">
      <w:rPr>
        <w:b/>
        <w:sz w:val="20"/>
        <w:szCs w:val="20"/>
      </w:rPr>
      <w:t>Revised:</w:t>
    </w:r>
    <w:r w:rsidR="00C60CD9" w:rsidRPr="00442301">
      <w:rPr>
        <w:b/>
        <w:sz w:val="20"/>
        <w:szCs w:val="20"/>
      </w:rPr>
      <w:t xml:space="preserve"> </w:t>
    </w:r>
    <w:r w:rsidR="008A3CCD">
      <w:rPr>
        <w:sz w:val="20"/>
        <w:szCs w:val="24"/>
      </w:rPr>
      <w:t>MR, 4/6/2017</w:t>
    </w:r>
  </w:p>
  <w:p w:rsidR="00442301" w:rsidRPr="00442301" w:rsidRDefault="00442301" w:rsidP="00442301">
    <w:pPr>
      <w:pStyle w:val="NoSpacing"/>
      <w:jc w:val="center"/>
      <w:rPr>
        <w:sz w:val="20"/>
        <w:szCs w:val="20"/>
      </w:rPr>
    </w:pPr>
    <w:r w:rsidRPr="00442301">
      <w:rPr>
        <w:sz w:val="20"/>
        <w:szCs w:val="20"/>
      </w:rPr>
      <w:t xml:space="preserve">– </w:t>
    </w:r>
    <w:r w:rsidR="008A3CCD">
      <w:rPr>
        <w:sz w:val="20"/>
        <w:szCs w:val="20"/>
      </w:rPr>
      <w:t xml:space="preserve">2017-18 </w:t>
    </w:r>
    <w:r w:rsidRPr="00442301">
      <w:rPr>
        <w:sz w:val="20"/>
        <w:szCs w:val="20"/>
      </w:rPr>
      <w:t xml:space="preserve">Program of Study – Page </w:t>
    </w:r>
    <w:r w:rsidRPr="00442301">
      <w:rPr>
        <w:sz w:val="20"/>
        <w:szCs w:val="20"/>
      </w:rPr>
      <w:fldChar w:fldCharType="begin"/>
    </w:r>
    <w:r w:rsidRPr="00442301">
      <w:rPr>
        <w:sz w:val="20"/>
        <w:szCs w:val="20"/>
      </w:rPr>
      <w:instrText xml:space="preserve"> PAGE   \* MERGEFORMAT </w:instrText>
    </w:r>
    <w:r w:rsidRPr="00442301">
      <w:rPr>
        <w:sz w:val="20"/>
        <w:szCs w:val="20"/>
      </w:rPr>
      <w:fldChar w:fldCharType="separate"/>
    </w:r>
    <w:r w:rsidR="00447F09">
      <w:rPr>
        <w:noProof/>
        <w:sz w:val="20"/>
        <w:szCs w:val="20"/>
      </w:rPr>
      <w:t>2</w:t>
    </w:r>
    <w:r w:rsidRPr="0044230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8A3CCD">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8A3CCD" w:rsidP="00F40ACA">
          <w:pPr>
            <w:jc w:val="center"/>
            <w:rPr>
              <w:rFonts w:ascii="Arial" w:hAnsi="Arial" w:cs="Arial"/>
              <w:sz w:val="12"/>
            </w:rPr>
          </w:pPr>
          <w:r>
            <w:rPr>
              <w:noProof/>
            </w:rPr>
            <w:drawing>
              <wp:inline distT="0" distB="0" distL="0" distR="0" wp14:anchorId="6D83015D" wp14:editId="55D82ED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8A3CCD" w:rsidRPr="007D47A0" w:rsidRDefault="008A3CCD" w:rsidP="00F40ACA">
          <w:pPr>
            <w:jc w:val="center"/>
            <w:rPr>
              <w:rFonts w:ascii="Arial" w:hAnsi="Arial" w:cs="Arial"/>
              <w:sz w:val="12"/>
            </w:rPr>
          </w:pPr>
        </w:p>
      </w:tc>
    </w:tr>
  </w:tbl>
  <w:p w:rsidR="009B3F84" w:rsidRPr="00CC1AB0" w:rsidRDefault="0050385A" w:rsidP="00392B1B">
    <w:pPr>
      <w:pStyle w:val="Header"/>
      <w:spacing w:before="120"/>
      <w:jc w:val="center"/>
      <w:rPr>
        <w:rFonts w:cs="Arial"/>
        <w:b/>
        <w:sz w:val="28"/>
      </w:rPr>
    </w:pPr>
    <w:r>
      <w:rPr>
        <w:rFonts w:cs="Arial"/>
        <w:b/>
        <w:sz w:val="28"/>
      </w:rPr>
      <w:t>Post-Master’s Family Nurse Practitioner Graduate Certificate</w:t>
    </w:r>
  </w:p>
  <w:p w:rsidR="009B3F84" w:rsidRPr="00CC1AB0" w:rsidRDefault="0050385A" w:rsidP="00392B1B">
    <w:pPr>
      <w:pStyle w:val="Header"/>
      <w:spacing w:before="120"/>
      <w:jc w:val="center"/>
      <w:rPr>
        <w:rFonts w:cs="Arial"/>
        <w:b/>
        <w:sz w:val="28"/>
      </w:rPr>
    </w:pPr>
    <w:r>
      <w:rPr>
        <w:rFonts w:cs="Arial"/>
        <w:b/>
        <w:sz w:val="28"/>
      </w:rPr>
      <w:t>School of Nursing</w:t>
    </w:r>
  </w:p>
  <w:p w:rsidR="009B3F84" w:rsidRPr="00CC1AB0" w:rsidRDefault="0001369B" w:rsidP="00392B1B">
    <w:pPr>
      <w:pStyle w:val="Header"/>
      <w:jc w:val="center"/>
      <w:rPr>
        <w:rFonts w:cs="Arial"/>
        <w:smallCaps/>
        <w:sz w:val="32"/>
      </w:rPr>
    </w:pPr>
    <w:r>
      <w:rPr>
        <w:rFonts w:cs="Arial"/>
        <w:smallCaps/>
        <w:sz w:val="32"/>
      </w:rPr>
      <w:t>Program of Study (</w:t>
    </w:r>
    <w:r w:rsidR="008A3CCD">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03E021C"/>
    <w:multiLevelType w:val="hybridMultilevel"/>
    <w:tmpl w:val="1C36C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5"/>
  </w:num>
  <w:num w:numId="8">
    <w:abstractNumId w:val="16"/>
  </w:num>
  <w:num w:numId="9">
    <w:abstractNumId w:val="8"/>
  </w:num>
  <w:num w:numId="10">
    <w:abstractNumId w:val="3"/>
  </w:num>
  <w:num w:numId="11">
    <w:abstractNumId w:val="14"/>
  </w:num>
  <w:num w:numId="12">
    <w:abstractNumId w:val="0"/>
  </w:num>
  <w:num w:numId="13">
    <w:abstractNumId w:val="9"/>
  </w:num>
  <w:num w:numId="14">
    <w:abstractNumId w:val="5"/>
  </w:num>
  <w:num w:numId="15">
    <w:abstractNumId w:val="7"/>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MDhe3he5EHjo9zw9NllgE1vtEzu4P9AVzAGfUCQqjMxYvtA2nNuoRt7rIttmPDGnvIV9T14+TQqokdq3xNMQ==" w:salt="rVKS3lJ94lBnzpfS3kDJFg=="/>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369B"/>
    <w:rsid w:val="0001464A"/>
    <w:rsid w:val="00015C15"/>
    <w:rsid w:val="000274AB"/>
    <w:rsid w:val="00027E6B"/>
    <w:rsid w:val="00032708"/>
    <w:rsid w:val="000336C7"/>
    <w:rsid w:val="000339B1"/>
    <w:rsid w:val="00040AEB"/>
    <w:rsid w:val="0004543E"/>
    <w:rsid w:val="000548BE"/>
    <w:rsid w:val="00055F3D"/>
    <w:rsid w:val="00056BF8"/>
    <w:rsid w:val="00066AD0"/>
    <w:rsid w:val="00071782"/>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2C4E"/>
    <w:rsid w:val="002034E8"/>
    <w:rsid w:val="002054BE"/>
    <w:rsid w:val="00211210"/>
    <w:rsid w:val="00221395"/>
    <w:rsid w:val="00225772"/>
    <w:rsid w:val="002319F6"/>
    <w:rsid w:val="00237B36"/>
    <w:rsid w:val="00241F4C"/>
    <w:rsid w:val="0024313D"/>
    <w:rsid w:val="002437D5"/>
    <w:rsid w:val="00243A86"/>
    <w:rsid w:val="002467A3"/>
    <w:rsid w:val="00247D03"/>
    <w:rsid w:val="00247D58"/>
    <w:rsid w:val="00251A7D"/>
    <w:rsid w:val="00251E23"/>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26F"/>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2301"/>
    <w:rsid w:val="00443FBF"/>
    <w:rsid w:val="0044463B"/>
    <w:rsid w:val="0044604B"/>
    <w:rsid w:val="00447C9B"/>
    <w:rsid w:val="00447F09"/>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385A"/>
    <w:rsid w:val="005046A2"/>
    <w:rsid w:val="005046E6"/>
    <w:rsid w:val="00510C09"/>
    <w:rsid w:val="005118BC"/>
    <w:rsid w:val="00512BFC"/>
    <w:rsid w:val="00515750"/>
    <w:rsid w:val="00515D92"/>
    <w:rsid w:val="005162DA"/>
    <w:rsid w:val="00516EF5"/>
    <w:rsid w:val="00520333"/>
    <w:rsid w:val="005208C5"/>
    <w:rsid w:val="005233E2"/>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CCD"/>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32C"/>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0CD9"/>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94C"/>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B61F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C9507DE"/>
  <w15:docId w15:val="{E2598FF8-BC6E-4476-BE7E-A0DF7DB9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5798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CC0C-C4CA-4385-BB2B-09310289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2017-04-06T23:39:00Z</dcterms:created>
  <dcterms:modified xsi:type="dcterms:W3CDTF">2019-05-15T17:43:00Z</dcterms:modified>
</cp:coreProperties>
</file>