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35C" w:rsidRPr="0006216F" w:rsidRDefault="00A6735C" w:rsidP="00A6735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6735C" w:rsidRPr="0006216F" w:rsidTr="00EB2E7A">
        <w:trPr>
          <w:trHeight w:hRule="exact" w:val="432"/>
        </w:trPr>
        <w:tc>
          <w:tcPr>
            <w:tcW w:w="5454" w:type="dxa"/>
            <w:shd w:val="clear" w:color="auto" w:fill="auto"/>
          </w:tcPr>
          <w:p w:rsidR="00627699" w:rsidRDefault="00A6735C" w:rsidP="00627699">
            <w:pPr>
              <w:spacing w:before="120" w:line="360" w:lineRule="auto"/>
              <w:rPr>
                <w:rFonts w:ascii="Arial" w:hAnsi="Arial" w:cs="Arial"/>
                <w:noProof/>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p>
          <w:p w:rsidR="00A6735C" w:rsidRPr="0006216F" w:rsidRDefault="00A6735C" w:rsidP="00627699">
            <w:pPr>
              <w:spacing w:before="120" w:line="360" w:lineRule="auto"/>
              <w:rPr>
                <w:rFonts w:ascii="Arial" w:hAnsi="Arial" w:cs="Arial"/>
                <w:sz w:val="20"/>
                <w:szCs w:val="20"/>
              </w:rPr>
            </w:pPr>
            <w:r w:rsidRPr="0006216F">
              <w:rPr>
                <w:rFonts w:ascii="Arial" w:hAnsi="Arial" w:cs="Arial"/>
                <w:sz w:val="20"/>
                <w:szCs w:val="20"/>
              </w:rPr>
              <w:fldChar w:fldCharType="end"/>
            </w:r>
          </w:p>
        </w:tc>
        <w:tc>
          <w:tcPr>
            <w:tcW w:w="5341" w:type="dxa"/>
            <w:shd w:val="clear" w:color="auto" w:fill="auto"/>
          </w:tcPr>
          <w:p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6735C" w:rsidRPr="0006216F" w:rsidTr="00EB2E7A">
        <w:trPr>
          <w:trHeight w:hRule="exact" w:val="432"/>
        </w:trPr>
        <w:tc>
          <w:tcPr>
            <w:tcW w:w="5454" w:type="dxa"/>
            <w:shd w:val="clear" w:color="auto" w:fill="auto"/>
          </w:tcPr>
          <w:p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6735C" w:rsidRPr="0006216F" w:rsidTr="00EB2E7A">
        <w:trPr>
          <w:trHeight w:hRule="exact" w:val="432"/>
        </w:trPr>
        <w:tc>
          <w:tcPr>
            <w:tcW w:w="5454" w:type="dxa"/>
            <w:shd w:val="clear" w:color="auto" w:fill="auto"/>
          </w:tcPr>
          <w:p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r w:rsidRPr="0006216F">
              <w:rPr>
                <w:rFonts w:ascii="Arial" w:hAnsi="Arial" w:cs="Arial"/>
                <w:sz w:val="20"/>
                <w:szCs w:val="20"/>
              </w:rPr>
              <w:t xml:space="preserve">  </w:t>
            </w:r>
          </w:p>
        </w:tc>
      </w:tr>
      <w:tr w:rsidR="00A6735C" w:rsidRPr="0006216F" w:rsidTr="00EB2E7A">
        <w:trPr>
          <w:trHeight w:hRule="exact" w:val="432"/>
        </w:trPr>
        <w:tc>
          <w:tcPr>
            <w:tcW w:w="5454" w:type="dxa"/>
            <w:shd w:val="clear" w:color="auto" w:fill="auto"/>
          </w:tcPr>
          <w:p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Required Credits for Degree Program: 39</w:t>
            </w:r>
          </w:p>
        </w:tc>
      </w:tr>
    </w:tbl>
    <w:p w:rsidR="00A6735C" w:rsidRPr="00A6735C" w:rsidRDefault="00A6735C" w:rsidP="00CD63DE">
      <w:pPr>
        <w:pStyle w:val="NoSpacing"/>
        <w:rPr>
          <w:rFonts w:ascii="Arial" w:hAnsi="Arial" w:cs="Arial"/>
          <w:b/>
          <w:sz w:val="20"/>
          <w:szCs w:val="20"/>
        </w:rPr>
      </w:pPr>
    </w:p>
    <w:p w:rsidR="00A6735C" w:rsidRPr="00A6735C" w:rsidRDefault="00A6735C" w:rsidP="00CD63DE">
      <w:pPr>
        <w:pStyle w:val="NoSpacing"/>
        <w:rPr>
          <w:rFonts w:ascii="Arial" w:hAnsi="Arial" w:cs="Arial"/>
          <w:b/>
          <w:sz w:val="20"/>
          <w:szCs w:val="20"/>
        </w:rPr>
      </w:pPr>
      <w:r w:rsidRPr="00A6735C">
        <w:rPr>
          <w:rFonts w:ascii="Arial" w:hAnsi="Arial" w:cs="Arial"/>
          <w:b/>
          <w:sz w:val="20"/>
          <w:szCs w:val="20"/>
        </w:rPr>
        <w:t>I. Core Courses (21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6735C" w:rsidRPr="00A6735C" w:rsidTr="00EB2E7A">
        <w:trPr>
          <w:jc w:val="center"/>
        </w:trPr>
        <w:tc>
          <w:tcPr>
            <w:tcW w:w="1035"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 xml:space="preserve">Course </w:t>
            </w:r>
          </w:p>
        </w:tc>
        <w:tc>
          <w:tcPr>
            <w:tcW w:w="3200"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Course Title</w:t>
            </w:r>
          </w:p>
        </w:tc>
        <w:tc>
          <w:tcPr>
            <w:tcW w:w="1461"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Replacement Course</w:t>
            </w:r>
          </w:p>
        </w:tc>
        <w:tc>
          <w:tcPr>
            <w:tcW w:w="1117"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Semester</w:t>
            </w:r>
          </w:p>
        </w:tc>
        <w:tc>
          <w:tcPr>
            <w:tcW w:w="96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Year</w:t>
            </w:r>
          </w:p>
        </w:tc>
        <w:tc>
          <w:tcPr>
            <w:tcW w:w="96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Units</w:t>
            </w:r>
          </w:p>
        </w:tc>
        <w:tc>
          <w:tcPr>
            <w:tcW w:w="967"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Grade</w:t>
            </w:r>
          </w:p>
        </w:tc>
        <w:tc>
          <w:tcPr>
            <w:tcW w:w="99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color w:val="000000" w:themeColor="text1"/>
                <w:sz w:val="20"/>
                <w:szCs w:val="20"/>
              </w:rPr>
              <w:t>T/P/I/A**</w:t>
            </w:r>
          </w:p>
        </w:tc>
      </w:tr>
      <w:tr w:rsidR="00A6735C" w:rsidRPr="00A6735C" w:rsidTr="000518E4">
        <w:trPr>
          <w:trHeight w:val="360"/>
          <w:jc w:val="center"/>
        </w:trPr>
        <w:tc>
          <w:tcPr>
            <w:tcW w:w="1035"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501</w:t>
            </w:r>
          </w:p>
        </w:tc>
        <w:tc>
          <w:tcPr>
            <w:tcW w:w="3200" w:type="dxa"/>
          </w:tcPr>
          <w:p w:rsidR="00A6735C" w:rsidRPr="00A6735C" w:rsidRDefault="00A6735C" w:rsidP="00A6735C">
            <w:pPr>
              <w:spacing w:before="60" w:after="60"/>
              <w:rPr>
                <w:rFonts w:ascii="Arial" w:hAnsi="Arial" w:cs="Arial"/>
                <w:i/>
                <w:sz w:val="20"/>
                <w:szCs w:val="20"/>
              </w:rPr>
            </w:pPr>
            <w:r w:rsidRPr="00A6735C">
              <w:rPr>
                <w:rFonts w:ascii="Arial" w:hAnsi="Arial" w:cs="Arial"/>
                <w:sz w:val="20"/>
                <w:szCs w:val="20"/>
              </w:rPr>
              <w:t>Research Methods and Analysis</w:t>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0518E4">
        <w:trPr>
          <w:trHeight w:val="360"/>
          <w:jc w:val="center"/>
        </w:trPr>
        <w:tc>
          <w:tcPr>
            <w:tcW w:w="1035"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527</w:t>
            </w:r>
          </w:p>
        </w:tc>
        <w:tc>
          <w:tcPr>
            <w:tcW w:w="3200"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Ethics of Public Administration and Ethics</w:t>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0518E4">
        <w:trPr>
          <w:trHeight w:val="360"/>
          <w:jc w:val="center"/>
        </w:trPr>
        <w:tc>
          <w:tcPr>
            <w:tcW w:w="1035"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541</w:t>
            </w:r>
          </w:p>
        </w:tc>
        <w:tc>
          <w:tcPr>
            <w:tcW w:w="3200"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Public Management</w:t>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0518E4">
        <w:trPr>
          <w:trHeight w:val="360"/>
          <w:jc w:val="center"/>
        </w:trPr>
        <w:tc>
          <w:tcPr>
            <w:tcW w:w="1035"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543</w:t>
            </w:r>
          </w:p>
        </w:tc>
        <w:tc>
          <w:tcPr>
            <w:tcW w:w="3200"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 xml:space="preserve">Organizational Management </w:t>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0518E4">
        <w:trPr>
          <w:trHeight w:val="360"/>
          <w:jc w:val="center"/>
        </w:trPr>
        <w:tc>
          <w:tcPr>
            <w:tcW w:w="1035"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571</w:t>
            </w:r>
          </w:p>
        </w:tc>
        <w:tc>
          <w:tcPr>
            <w:tcW w:w="3200"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Policy Analysis and Evaluation</w:t>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0518E4">
        <w:trPr>
          <w:trHeight w:val="360"/>
          <w:jc w:val="center"/>
        </w:trPr>
        <w:tc>
          <w:tcPr>
            <w:tcW w:w="1035"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642</w:t>
            </w:r>
          </w:p>
        </w:tc>
        <w:tc>
          <w:tcPr>
            <w:tcW w:w="3200"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Human Resources Administration</w:t>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0518E4">
        <w:trPr>
          <w:trHeight w:val="360"/>
          <w:jc w:val="center"/>
        </w:trPr>
        <w:tc>
          <w:tcPr>
            <w:tcW w:w="1035"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644</w:t>
            </w:r>
          </w:p>
        </w:tc>
        <w:tc>
          <w:tcPr>
            <w:tcW w:w="3200"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Government Budgeting</w:t>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bl>
    <w:p w:rsidR="00A6735C" w:rsidRPr="00A6735C" w:rsidRDefault="00A6735C" w:rsidP="00CD63DE">
      <w:pPr>
        <w:pStyle w:val="NoSpacing"/>
        <w:rPr>
          <w:rFonts w:ascii="Arial" w:hAnsi="Arial" w:cs="Arial"/>
          <w:b/>
          <w:sz w:val="20"/>
          <w:szCs w:val="20"/>
        </w:rPr>
      </w:pPr>
    </w:p>
    <w:p w:rsidR="00A6735C" w:rsidRPr="00A6735C" w:rsidRDefault="00A6735C" w:rsidP="00CD63DE">
      <w:pPr>
        <w:pStyle w:val="NoSpacing"/>
        <w:rPr>
          <w:rFonts w:ascii="Arial" w:hAnsi="Arial" w:cs="Arial"/>
          <w:sz w:val="20"/>
          <w:szCs w:val="20"/>
        </w:rPr>
      </w:pPr>
      <w:r w:rsidRPr="00A6735C">
        <w:rPr>
          <w:rFonts w:ascii="Arial" w:hAnsi="Arial" w:cs="Arial"/>
          <w:b/>
          <w:sz w:val="20"/>
          <w:szCs w:val="20"/>
        </w:rPr>
        <w:t>II. Seminar after you have completed the Public Administration Coursework</w:t>
      </w:r>
      <w:r w:rsidRPr="00A6735C">
        <w:rPr>
          <w:rFonts w:ascii="Arial" w:hAnsi="Arial" w:cs="Arial"/>
          <w:sz w:val="20"/>
          <w:szCs w:val="20"/>
        </w:rPr>
        <w:t xml:space="preserve"> </w:t>
      </w:r>
      <w:r w:rsidRPr="00A6735C">
        <w:rPr>
          <w:rFonts w:ascii="Arial" w:hAnsi="Arial" w:cs="Arial"/>
          <w:b/>
          <w:sz w:val="20"/>
          <w:szCs w:val="20"/>
        </w:rPr>
        <w:t xml:space="preserve">(6 units required): </w:t>
      </w:r>
      <w:r w:rsidRPr="00A6735C">
        <w:rPr>
          <w:rFonts w:ascii="Arial" w:hAnsi="Arial" w:cs="Arial"/>
          <w:sz w:val="20"/>
          <w:szCs w:val="20"/>
        </w:rPr>
        <w:t>POS 681, with a grade of “B” or better.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6735C" w:rsidRPr="00A6735C" w:rsidTr="00EB2E7A">
        <w:trPr>
          <w:jc w:val="center"/>
        </w:trPr>
        <w:tc>
          <w:tcPr>
            <w:tcW w:w="1035"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 xml:space="preserve">Course </w:t>
            </w:r>
          </w:p>
        </w:tc>
        <w:tc>
          <w:tcPr>
            <w:tcW w:w="3200"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Course Title</w:t>
            </w:r>
          </w:p>
        </w:tc>
        <w:tc>
          <w:tcPr>
            <w:tcW w:w="1461"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Replacement Course</w:t>
            </w:r>
          </w:p>
        </w:tc>
        <w:tc>
          <w:tcPr>
            <w:tcW w:w="1117"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Semester</w:t>
            </w:r>
          </w:p>
        </w:tc>
        <w:tc>
          <w:tcPr>
            <w:tcW w:w="96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Year</w:t>
            </w:r>
          </w:p>
        </w:tc>
        <w:tc>
          <w:tcPr>
            <w:tcW w:w="96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Units</w:t>
            </w:r>
          </w:p>
        </w:tc>
        <w:tc>
          <w:tcPr>
            <w:tcW w:w="967"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Grade</w:t>
            </w:r>
          </w:p>
        </w:tc>
        <w:tc>
          <w:tcPr>
            <w:tcW w:w="99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color w:val="000000" w:themeColor="text1"/>
                <w:sz w:val="20"/>
                <w:szCs w:val="20"/>
              </w:rPr>
              <w:t>T/P/I/A**</w:t>
            </w:r>
          </w:p>
        </w:tc>
      </w:tr>
      <w:tr w:rsidR="00A6735C" w:rsidRPr="00A6735C" w:rsidTr="00EB2E7A">
        <w:trPr>
          <w:trHeight w:val="360"/>
          <w:jc w:val="center"/>
        </w:trPr>
        <w:tc>
          <w:tcPr>
            <w:tcW w:w="1035" w:type="dxa"/>
            <w:vAlign w:val="center"/>
          </w:tcPr>
          <w:p w:rsidR="00A6735C" w:rsidRPr="00A6735C" w:rsidRDefault="00A6735C" w:rsidP="00A6735C">
            <w:pPr>
              <w:jc w:val="center"/>
              <w:rPr>
                <w:rFonts w:ascii="Arial" w:hAnsi="Arial" w:cs="Arial"/>
                <w:sz w:val="20"/>
                <w:szCs w:val="20"/>
              </w:rPr>
            </w:pPr>
            <w:r w:rsidRPr="00A6735C">
              <w:rPr>
                <w:rFonts w:ascii="Arial" w:hAnsi="Arial" w:cs="Arial"/>
                <w:sz w:val="20"/>
                <w:szCs w:val="20"/>
              </w:rPr>
              <w:t>POS 681</w:t>
            </w:r>
          </w:p>
        </w:tc>
        <w:tc>
          <w:tcPr>
            <w:tcW w:w="3200" w:type="dxa"/>
            <w:vAlign w:val="center"/>
          </w:tcPr>
          <w:p w:rsidR="00A6735C" w:rsidRPr="00A6735C" w:rsidRDefault="00A6735C" w:rsidP="00A6735C">
            <w:pPr>
              <w:rPr>
                <w:rFonts w:ascii="Arial" w:hAnsi="Arial" w:cs="Arial"/>
                <w:sz w:val="20"/>
                <w:szCs w:val="20"/>
              </w:rPr>
            </w:pPr>
            <w:r w:rsidRPr="00A6735C">
              <w:rPr>
                <w:rFonts w:ascii="Arial" w:hAnsi="Arial" w:cs="Arial"/>
                <w:sz w:val="20"/>
                <w:szCs w:val="20"/>
              </w:rPr>
              <w:t>Theory and Practice of Public Administration</w:t>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EB2E7A">
        <w:trPr>
          <w:trHeight w:val="360"/>
          <w:jc w:val="center"/>
        </w:trPr>
        <w:tc>
          <w:tcPr>
            <w:tcW w:w="1035" w:type="dxa"/>
            <w:vAlign w:val="center"/>
          </w:tcPr>
          <w:p w:rsidR="00A6735C" w:rsidRPr="00A6735C" w:rsidRDefault="00A6735C" w:rsidP="00A6735C">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rsidR="00A6735C" w:rsidRPr="00A6735C" w:rsidRDefault="00A6735C" w:rsidP="00A6735C">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bl>
    <w:p w:rsidR="00A6735C" w:rsidRPr="00A6735C" w:rsidRDefault="00A6735C" w:rsidP="00CD63DE">
      <w:pPr>
        <w:pStyle w:val="NoSpacing"/>
        <w:rPr>
          <w:rFonts w:ascii="Arial" w:hAnsi="Arial" w:cs="Arial"/>
          <w:b/>
          <w:sz w:val="20"/>
          <w:szCs w:val="20"/>
        </w:rPr>
      </w:pPr>
    </w:p>
    <w:p w:rsidR="00A6735C" w:rsidRPr="00A6735C" w:rsidRDefault="00A6735C" w:rsidP="00CD63DE">
      <w:pPr>
        <w:pStyle w:val="NoSpacing"/>
        <w:rPr>
          <w:rFonts w:ascii="Arial" w:hAnsi="Arial" w:cs="Arial"/>
          <w:sz w:val="20"/>
          <w:szCs w:val="20"/>
        </w:rPr>
      </w:pPr>
      <w:r w:rsidRPr="00A6735C">
        <w:rPr>
          <w:rFonts w:ascii="Arial" w:hAnsi="Arial" w:cs="Arial"/>
          <w:b/>
          <w:sz w:val="20"/>
          <w:szCs w:val="20"/>
        </w:rPr>
        <w:t xml:space="preserve">III. Electives (12 units required): </w:t>
      </w:r>
      <w:r w:rsidRPr="00A6735C">
        <w:rPr>
          <w:rFonts w:ascii="Arial" w:hAnsi="Arial" w:cs="Arial"/>
          <w:sz w:val="20"/>
          <w:szCs w:val="20"/>
        </w:rPr>
        <w:t>Select 12 units of electives, which may include the POS courses listed below or other NAU courses chosen in consultation with your advisor^.  Note that POS 428 or POS 581 can be taken twice with different topics.</w:t>
      </w:r>
      <w:r w:rsidRPr="00A6735C">
        <w:rPr>
          <w:rFonts w:ascii="Arial" w:hAnsi="Arial" w:cs="Arial"/>
          <w:b/>
          <w:sz w:val="20"/>
          <w:szCs w:val="20"/>
        </w:rPr>
        <w:t xml:space="preserve"> </w:t>
      </w:r>
      <w:r w:rsidRPr="00A6735C">
        <w:rPr>
          <w:rFonts w:ascii="Arial" w:hAnsi="Arial" w:cs="Arial"/>
          <w:sz w:val="20"/>
          <w:szCs w:val="20"/>
        </w:rPr>
        <w:t>POS 428, POS 581, POS 600, POS 605, POS 610, POS 612, POS 657, or POS 671.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6735C" w:rsidRPr="00A6735C" w:rsidTr="00EB2E7A">
        <w:trPr>
          <w:jc w:val="center"/>
        </w:trPr>
        <w:tc>
          <w:tcPr>
            <w:tcW w:w="1035"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 xml:space="preserve">Course </w:t>
            </w:r>
          </w:p>
        </w:tc>
        <w:tc>
          <w:tcPr>
            <w:tcW w:w="3200"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Course Title</w:t>
            </w:r>
          </w:p>
        </w:tc>
        <w:tc>
          <w:tcPr>
            <w:tcW w:w="1461"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Replacement Course</w:t>
            </w:r>
          </w:p>
        </w:tc>
        <w:tc>
          <w:tcPr>
            <w:tcW w:w="1117"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Semester</w:t>
            </w:r>
          </w:p>
        </w:tc>
        <w:tc>
          <w:tcPr>
            <w:tcW w:w="96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Year</w:t>
            </w:r>
          </w:p>
        </w:tc>
        <w:tc>
          <w:tcPr>
            <w:tcW w:w="96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Units</w:t>
            </w:r>
          </w:p>
        </w:tc>
        <w:tc>
          <w:tcPr>
            <w:tcW w:w="967"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Grade</w:t>
            </w:r>
          </w:p>
        </w:tc>
        <w:tc>
          <w:tcPr>
            <w:tcW w:w="99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color w:val="000000" w:themeColor="text1"/>
                <w:sz w:val="20"/>
                <w:szCs w:val="20"/>
              </w:rPr>
              <w:t>T/P/I/A**</w:t>
            </w:r>
          </w:p>
        </w:tc>
      </w:tr>
      <w:tr w:rsidR="00A6735C" w:rsidRPr="00A6735C" w:rsidTr="00EB2E7A">
        <w:trPr>
          <w:trHeight w:val="360"/>
          <w:jc w:val="center"/>
        </w:trPr>
        <w:tc>
          <w:tcPr>
            <w:tcW w:w="1035" w:type="dxa"/>
            <w:vAlign w:val="center"/>
          </w:tcPr>
          <w:p w:rsidR="00A6735C" w:rsidRPr="00A6735C" w:rsidRDefault="00A6735C" w:rsidP="00EB2E7A">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rsidR="00A6735C" w:rsidRPr="00A6735C" w:rsidRDefault="00A6735C" w:rsidP="00EB2E7A">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EB2E7A">
        <w:trPr>
          <w:trHeight w:val="360"/>
          <w:jc w:val="center"/>
        </w:trPr>
        <w:tc>
          <w:tcPr>
            <w:tcW w:w="1035" w:type="dxa"/>
            <w:vAlign w:val="center"/>
          </w:tcPr>
          <w:p w:rsidR="00A6735C" w:rsidRPr="00A6735C" w:rsidRDefault="00A6735C" w:rsidP="00EB2E7A">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rsidR="00A6735C" w:rsidRPr="00A6735C" w:rsidRDefault="00A6735C" w:rsidP="00EB2E7A">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EB2E7A">
        <w:trPr>
          <w:trHeight w:val="360"/>
          <w:jc w:val="center"/>
        </w:trPr>
        <w:tc>
          <w:tcPr>
            <w:tcW w:w="1035" w:type="dxa"/>
            <w:vAlign w:val="center"/>
          </w:tcPr>
          <w:p w:rsidR="00A6735C" w:rsidRPr="00A6735C" w:rsidRDefault="00A6735C" w:rsidP="00EB2E7A">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rsidR="00A6735C" w:rsidRPr="00A6735C" w:rsidRDefault="00A6735C" w:rsidP="00EB2E7A">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EB2E7A">
        <w:trPr>
          <w:trHeight w:val="360"/>
          <w:jc w:val="center"/>
        </w:trPr>
        <w:tc>
          <w:tcPr>
            <w:tcW w:w="1035" w:type="dxa"/>
            <w:vAlign w:val="center"/>
          </w:tcPr>
          <w:p w:rsidR="00A6735C" w:rsidRPr="00A6735C" w:rsidRDefault="00A6735C" w:rsidP="00A6735C">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rsidR="00A6735C" w:rsidRPr="00A6735C" w:rsidRDefault="00A6735C" w:rsidP="00A6735C">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EB2E7A">
        <w:trPr>
          <w:trHeight w:val="360"/>
          <w:jc w:val="center"/>
        </w:trPr>
        <w:tc>
          <w:tcPr>
            <w:tcW w:w="1035" w:type="dxa"/>
            <w:vAlign w:val="center"/>
          </w:tcPr>
          <w:p w:rsidR="00A6735C" w:rsidRPr="00A6735C" w:rsidRDefault="00A6735C" w:rsidP="00A6735C">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rsidR="00A6735C" w:rsidRPr="00A6735C" w:rsidRDefault="00A6735C" w:rsidP="00A6735C">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bl>
    <w:p w:rsidR="00286520" w:rsidRPr="00A6735C" w:rsidRDefault="00286520">
      <w:pPr>
        <w:rPr>
          <w:rFonts w:ascii="Arial" w:hAnsi="Arial" w:cs="Arial"/>
          <w:sz w:val="20"/>
          <w:szCs w:val="20"/>
        </w:rPr>
      </w:pPr>
    </w:p>
    <w:p w:rsidR="00286520" w:rsidRPr="00A6735C" w:rsidRDefault="00286520">
      <w:pPr>
        <w:rPr>
          <w:rFonts w:ascii="Arial" w:hAnsi="Arial" w:cs="Arial"/>
          <w:sz w:val="20"/>
          <w:szCs w:val="20"/>
        </w:rPr>
      </w:pPr>
    </w:p>
    <w:p w:rsidR="00286520" w:rsidRDefault="00286520" w:rsidP="00286520">
      <w:pPr>
        <w:spacing w:line="360" w:lineRule="auto"/>
        <w:rPr>
          <w:rFonts w:ascii="Arial" w:hAnsi="Arial" w:cs="Arial"/>
          <w:b/>
          <w:caps/>
          <w:sz w:val="20"/>
          <w:szCs w:val="20"/>
        </w:rPr>
      </w:pPr>
    </w:p>
    <w:p w:rsidR="00A6735C" w:rsidRDefault="00A6735C" w:rsidP="00286520">
      <w:pPr>
        <w:spacing w:line="360" w:lineRule="auto"/>
        <w:rPr>
          <w:rFonts w:ascii="Arial" w:hAnsi="Arial" w:cs="Arial"/>
          <w:b/>
          <w:caps/>
          <w:sz w:val="20"/>
          <w:szCs w:val="20"/>
        </w:rPr>
      </w:pPr>
    </w:p>
    <w:p w:rsidR="00A6735C" w:rsidRPr="00A6735C" w:rsidRDefault="00A6735C" w:rsidP="00286520">
      <w:pPr>
        <w:spacing w:line="360" w:lineRule="auto"/>
        <w:rPr>
          <w:rFonts w:ascii="Arial" w:hAnsi="Arial" w:cs="Arial"/>
          <w:b/>
          <w:caps/>
          <w:sz w:val="20"/>
          <w:szCs w:val="20"/>
        </w:rPr>
      </w:pPr>
    </w:p>
    <w:p w:rsidR="00581F33" w:rsidRPr="00A6735C" w:rsidRDefault="006976A9" w:rsidP="00286520">
      <w:pPr>
        <w:spacing w:line="360" w:lineRule="auto"/>
        <w:rPr>
          <w:rFonts w:ascii="Arial" w:hAnsi="Arial" w:cs="Arial"/>
          <w:b/>
          <w:caps/>
          <w:sz w:val="20"/>
          <w:szCs w:val="20"/>
        </w:rPr>
      </w:pPr>
      <w:r w:rsidRPr="00A6735C">
        <w:rPr>
          <w:rFonts w:ascii="Arial" w:hAnsi="Arial" w:cs="Arial"/>
          <w:b/>
          <w:caps/>
          <w:sz w:val="20"/>
          <w:szCs w:val="20"/>
        </w:rPr>
        <w:t>ADDITIONAL INFORMATION</w:t>
      </w:r>
    </w:p>
    <w:p w:rsidR="00286520" w:rsidRPr="00A6735C" w:rsidRDefault="00A40477" w:rsidP="00A40477">
      <w:pPr>
        <w:rPr>
          <w:rFonts w:ascii="Arial" w:hAnsi="Arial" w:cs="Arial"/>
          <w:sz w:val="20"/>
          <w:szCs w:val="20"/>
        </w:rPr>
      </w:pPr>
      <w:r w:rsidRPr="00A6735C">
        <w:rPr>
          <w:rFonts w:ascii="Arial" w:hAnsi="Arial" w:cs="Arial"/>
          <w:sz w:val="20"/>
          <w:szCs w:val="20"/>
        </w:rPr>
        <w:t>^ Electives can include a</w:t>
      </w:r>
      <w:r w:rsidR="00665AE3" w:rsidRPr="00A6735C">
        <w:rPr>
          <w:rFonts w:ascii="Arial" w:hAnsi="Arial" w:cs="Arial"/>
          <w:sz w:val="20"/>
          <w:szCs w:val="20"/>
        </w:rPr>
        <w:t xml:space="preserve"> concentration from a particular field or take several interdisciplinary courses that compri</w:t>
      </w:r>
      <w:r w:rsidR="00286520" w:rsidRPr="00A6735C">
        <w:rPr>
          <w:rFonts w:ascii="Arial" w:hAnsi="Arial" w:cs="Arial"/>
          <w:sz w:val="20"/>
          <w:szCs w:val="20"/>
        </w:rPr>
        <w:t>se a coherent area of study.</w:t>
      </w:r>
    </w:p>
    <w:p w:rsidR="00A40477" w:rsidRPr="00A6735C" w:rsidRDefault="00A40477" w:rsidP="00A40477">
      <w:pPr>
        <w:rPr>
          <w:rFonts w:ascii="Arial" w:hAnsi="Arial" w:cs="Arial"/>
          <w:sz w:val="20"/>
          <w:szCs w:val="20"/>
        </w:rPr>
      </w:pPr>
    </w:p>
    <w:p w:rsidR="00A40477" w:rsidRPr="00A6735C" w:rsidRDefault="00665AE3" w:rsidP="00A40477">
      <w:pPr>
        <w:rPr>
          <w:rFonts w:ascii="Arial" w:hAnsi="Arial" w:cs="Arial"/>
          <w:sz w:val="20"/>
          <w:szCs w:val="20"/>
        </w:rPr>
      </w:pPr>
      <w:r w:rsidRPr="00A6735C">
        <w:rPr>
          <w:rFonts w:ascii="Arial" w:hAnsi="Arial" w:cs="Arial"/>
          <w:sz w:val="20"/>
          <w:szCs w:val="20"/>
        </w:rPr>
        <w:t>Areas from which you may select a concentration or area of study include, but aren't restricted to, Criminal Justice Administration, Educational Administration, Environmental Management, Applied Sociol</w:t>
      </w:r>
      <w:r w:rsidR="00286520" w:rsidRPr="00A6735C">
        <w:rPr>
          <w:rFonts w:ascii="Arial" w:hAnsi="Arial" w:cs="Arial"/>
          <w:sz w:val="20"/>
          <w:szCs w:val="20"/>
        </w:rPr>
        <w:t>ogy, and Tribal Government. </w:t>
      </w:r>
    </w:p>
    <w:p w:rsidR="00A40477" w:rsidRPr="00A6735C" w:rsidRDefault="00A40477" w:rsidP="00A40477">
      <w:pPr>
        <w:rPr>
          <w:rFonts w:ascii="Arial" w:hAnsi="Arial" w:cs="Arial"/>
          <w:sz w:val="20"/>
          <w:szCs w:val="20"/>
        </w:rPr>
      </w:pPr>
    </w:p>
    <w:p w:rsidR="008A4B22" w:rsidRPr="00A6735C" w:rsidRDefault="00665AE3" w:rsidP="00A40477">
      <w:pPr>
        <w:rPr>
          <w:rFonts w:ascii="Arial" w:hAnsi="Arial" w:cs="Arial"/>
          <w:sz w:val="20"/>
          <w:szCs w:val="20"/>
        </w:rPr>
      </w:pPr>
      <w:r w:rsidRPr="00A6735C">
        <w:rPr>
          <w:rFonts w:ascii="Arial" w:hAnsi="Arial" w:cs="Arial"/>
          <w:sz w:val="20"/>
          <w:szCs w:val="20"/>
        </w:rPr>
        <w:t>Choose all courses in consultation with your academic advisor. You may count up to two 400-level courses toward this degree if they haven't previously been counted toward a bachelor's degree.</w:t>
      </w:r>
    </w:p>
    <w:p w:rsidR="00A40477" w:rsidRDefault="00A40477" w:rsidP="00A40477"/>
    <w:p w:rsidR="00A6735C" w:rsidRPr="00C764D1" w:rsidRDefault="00A6735C" w:rsidP="00A6735C">
      <w:pPr>
        <w:rPr>
          <w:rFonts w:ascii="Arial" w:hAnsi="Arial" w:cs="Arial"/>
          <w:iCs/>
          <w:color w:val="000000"/>
          <w:sz w:val="20"/>
          <w:szCs w:val="20"/>
        </w:rPr>
      </w:pPr>
      <w:r w:rsidRPr="00C764D1">
        <w:rPr>
          <w:rFonts w:ascii="Arial" w:hAnsi="Arial" w:cs="Arial"/>
          <w:iCs/>
          <w:color w:val="000000"/>
          <w:sz w:val="20"/>
          <w:szCs w:val="20"/>
        </w:rPr>
        <w:lastRenderedPageBreak/>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A6735C" w:rsidRDefault="00A6735C" w:rsidP="00A6735C">
      <w:pPr>
        <w:rPr>
          <w:rFonts w:ascii="Arial" w:hAnsi="Arial" w:cs="Arial"/>
          <w:sz w:val="20"/>
          <w:szCs w:val="20"/>
        </w:rPr>
      </w:pPr>
    </w:p>
    <w:p w:rsidR="00A6735C" w:rsidRDefault="00A6735C" w:rsidP="00A6735C">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6735C" w:rsidRDefault="00A6735C" w:rsidP="00A6735C">
      <w:pPr>
        <w:rPr>
          <w:rFonts w:ascii="Arial" w:hAnsi="Arial" w:cs="Arial"/>
          <w:sz w:val="20"/>
          <w:szCs w:val="20"/>
        </w:rPr>
      </w:pPr>
    </w:p>
    <w:p w:rsidR="00A6735C" w:rsidRPr="0006216F" w:rsidRDefault="00A6735C" w:rsidP="00A6735C">
      <w:pPr>
        <w:pStyle w:val="NoSpacing"/>
        <w:rPr>
          <w:rFonts w:ascii="Arial" w:hAnsi="Arial" w:cs="Arial"/>
          <w:i/>
          <w:iCs/>
          <w:color w:val="000000"/>
          <w:sz w:val="20"/>
          <w:szCs w:val="20"/>
        </w:rPr>
      </w:pPr>
    </w:p>
    <w:p w:rsidR="00A6735C" w:rsidRPr="0006216F" w:rsidRDefault="00A6735C" w:rsidP="00A6735C">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6735C" w:rsidRPr="0006216F" w:rsidRDefault="00A6735C" w:rsidP="00A6735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6735C" w:rsidRPr="0006216F" w:rsidRDefault="00A6735C" w:rsidP="00A6735C">
      <w:pPr>
        <w:pStyle w:val="NoSpacing"/>
        <w:rPr>
          <w:rFonts w:ascii="Arial" w:hAnsi="Arial" w:cs="Arial"/>
          <w:sz w:val="20"/>
          <w:szCs w:val="20"/>
        </w:rPr>
      </w:pPr>
    </w:p>
    <w:p w:rsidR="00A6735C" w:rsidRPr="0006216F" w:rsidRDefault="00A6735C" w:rsidP="00A6735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6735C" w:rsidRPr="0006216F" w:rsidRDefault="00A6735C" w:rsidP="00A6735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6735C" w:rsidRPr="0006216F" w:rsidRDefault="00A6735C" w:rsidP="00A6735C">
      <w:pPr>
        <w:pStyle w:val="NoSpacing"/>
        <w:rPr>
          <w:rFonts w:ascii="Arial" w:hAnsi="Arial" w:cs="Arial"/>
          <w:iCs/>
          <w:color w:val="000000"/>
          <w:sz w:val="20"/>
          <w:szCs w:val="20"/>
        </w:rPr>
      </w:pPr>
    </w:p>
    <w:p w:rsidR="00A6735C" w:rsidRPr="0006216F" w:rsidRDefault="00A6735C" w:rsidP="00A6735C">
      <w:pPr>
        <w:pStyle w:val="NoSpacing"/>
        <w:rPr>
          <w:rFonts w:ascii="Arial" w:hAnsi="Arial" w:cs="Arial"/>
          <w:b/>
          <w:iCs/>
          <w:sz w:val="20"/>
          <w:szCs w:val="20"/>
        </w:rPr>
      </w:pPr>
      <w:r w:rsidRPr="0006216F">
        <w:rPr>
          <w:rFonts w:ascii="Arial" w:hAnsi="Arial" w:cs="Arial"/>
          <w:b/>
          <w:iCs/>
          <w:sz w:val="20"/>
          <w:szCs w:val="20"/>
        </w:rPr>
        <w:t>Advisors and Chairs/Directors:</w:t>
      </w:r>
    </w:p>
    <w:p w:rsidR="00A6735C" w:rsidRPr="0006216F" w:rsidRDefault="00A6735C" w:rsidP="00A6735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A6735C" w:rsidRPr="0006216F" w:rsidRDefault="00A6735C" w:rsidP="00A6735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6735C" w:rsidRPr="0006216F" w:rsidTr="00EB2E7A">
        <w:trPr>
          <w:trHeight w:val="432"/>
        </w:trPr>
        <w:tc>
          <w:tcPr>
            <w:tcW w:w="8910" w:type="dxa"/>
            <w:shd w:val="clear" w:color="auto" w:fill="auto"/>
            <w:vAlign w:val="center"/>
          </w:tcPr>
          <w:p w:rsidR="00A6735C" w:rsidRPr="0006216F" w:rsidRDefault="00A6735C"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6735C" w:rsidRPr="0006216F" w:rsidRDefault="00A6735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6735C" w:rsidRPr="0006216F" w:rsidTr="00EB2E7A">
        <w:trPr>
          <w:trHeight w:val="432"/>
        </w:trPr>
        <w:tc>
          <w:tcPr>
            <w:tcW w:w="8910" w:type="dxa"/>
            <w:shd w:val="clear" w:color="auto" w:fill="auto"/>
            <w:vAlign w:val="center"/>
          </w:tcPr>
          <w:p w:rsidR="00A6735C" w:rsidRPr="0006216F" w:rsidRDefault="00A6735C"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6735C" w:rsidRPr="0006216F" w:rsidRDefault="00A6735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6735C" w:rsidRPr="0006216F" w:rsidTr="00EB2E7A">
        <w:trPr>
          <w:trHeight w:val="432"/>
        </w:trPr>
        <w:tc>
          <w:tcPr>
            <w:tcW w:w="8910" w:type="dxa"/>
            <w:shd w:val="clear" w:color="auto" w:fill="auto"/>
            <w:vAlign w:val="center"/>
          </w:tcPr>
          <w:p w:rsidR="00A6735C" w:rsidRPr="0006216F" w:rsidRDefault="00A6735C"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6735C" w:rsidRPr="0006216F" w:rsidRDefault="00A6735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A6735C" w:rsidRPr="0006216F" w:rsidRDefault="00A6735C" w:rsidP="00A6735C">
      <w:pPr>
        <w:pStyle w:val="NoSpacing"/>
        <w:rPr>
          <w:rFonts w:ascii="Arial" w:hAnsi="Arial" w:cs="Arial"/>
          <w:b/>
          <w:sz w:val="20"/>
          <w:szCs w:val="20"/>
        </w:rPr>
      </w:pPr>
    </w:p>
    <w:p w:rsidR="00A6735C" w:rsidRPr="0006216F" w:rsidRDefault="00A6735C" w:rsidP="00A6735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6735C" w:rsidRPr="0006216F" w:rsidRDefault="00A6735C" w:rsidP="00A6735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6735C" w:rsidRPr="0006216F" w:rsidRDefault="00A6735C" w:rsidP="00A6735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6735C" w:rsidRPr="0006216F" w:rsidRDefault="00A6735C" w:rsidP="00A6735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6735C" w:rsidRPr="0006216F" w:rsidRDefault="00A6735C" w:rsidP="00A6735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477" w:rsidRDefault="00A40477" w:rsidP="00392B1B">
      <w:r>
        <w:separator/>
      </w:r>
    </w:p>
  </w:endnote>
  <w:endnote w:type="continuationSeparator" w:id="0">
    <w:p w:rsidR="00A40477" w:rsidRDefault="00A4047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477" w:rsidRDefault="00A40477" w:rsidP="00392B1B">
      <w:r>
        <w:separator/>
      </w:r>
    </w:p>
  </w:footnote>
  <w:footnote w:type="continuationSeparator" w:id="0">
    <w:p w:rsidR="00A40477" w:rsidRDefault="00A4047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40477" w:rsidRPr="000F348A" w:rsidTr="003768C2">
      <w:trPr>
        <w:jc w:val="center"/>
      </w:trPr>
      <w:tc>
        <w:tcPr>
          <w:tcW w:w="11016" w:type="dxa"/>
        </w:tcPr>
        <w:p w:rsidR="00A40477" w:rsidRDefault="00A6735C" w:rsidP="00F40ACA">
          <w:pPr>
            <w:jc w:val="center"/>
            <w:rPr>
              <w:rFonts w:ascii="Arial" w:hAnsi="Arial" w:cs="Arial"/>
              <w:sz w:val="12"/>
            </w:rPr>
          </w:pPr>
          <w:r w:rsidRPr="00DA6D27">
            <w:rPr>
              <w:rFonts w:ascii="Arial" w:hAnsi="Arial" w:cs="Arial"/>
              <w:noProof/>
              <w:sz w:val="12"/>
            </w:rPr>
            <w:drawing>
              <wp:inline distT="0" distB="0" distL="0" distR="0" wp14:anchorId="7F3D7B9F" wp14:editId="74BC6FB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40477" w:rsidRPr="007D47A0" w:rsidRDefault="00A40477" w:rsidP="00F40ACA">
          <w:pPr>
            <w:jc w:val="center"/>
            <w:rPr>
              <w:rFonts w:ascii="Arial" w:hAnsi="Arial" w:cs="Arial"/>
              <w:sz w:val="12"/>
            </w:rPr>
          </w:pPr>
        </w:p>
      </w:tc>
    </w:tr>
  </w:tbl>
  <w:p w:rsidR="00A40477" w:rsidRPr="00CC1AB0" w:rsidRDefault="00A40477" w:rsidP="00392B1B">
    <w:pPr>
      <w:pStyle w:val="Header"/>
      <w:spacing w:before="120"/>
      <w:jc w:val="center"/>
      <w:rPr>
        <w:rFonts w:cs="Arial"/>
        <w:b/>
        <w:sz w:val="28"/>
      </w:rPr>
    </w:pPr>
    <w:r>
      <w:rPr>
        <w:rFonts w:cs="Arial"/>
        <w:b/>
        <w:sz w:val="28"/>
      </w:rPr>
      <w:t>Master of Public Administration in Public Administration</w:t>
    </w:r>
  </w:p>
  <w:p w:rsidR="00A40477" w:rsidRPr="00CC1AB0" w:rsidRDefault="00A40477" w:rsidP="00392B1B">
    <w:pPr>
      <w:pStyle w:val="Header"/>
      <w:spacing w:before="120"/>
      <w:jc w:val="center"/>
      <w:rPr>
        <w:rFonts w:cs="Arial"/>
        <w:b/>
        <w:sz w:val="28"/>
      </w:rPr>
    </w:pPr>
    <w:r>
      <w:rPr>
        <w:rFonts w:cs="Arial"/>
        <w:b/>
        <w:sz w:val="28"/>
      </w:rPr>
      <w:t>Department of Politics and International Affairs</w:t>
    </w:r>
  </w:p>
  <w:p w:rsidR="00A40477" w:rsidRPr="00CC1AB0" w:rsidRDefault="00132926" w:rsidP="00392B1B">
    <w:pPr>
      <w:pStyle w:val="Header"/>
      <w:jc w:val="center"/>
      <w:rPr>
        <w:rFonts w:cs="Arial"/>
        <w:smallCaps/>
        <w:sz w:val="32"/>
      </w:rPr>
    </w:pPr>
    <w:r>
      <w:rPr>
        <w:rFonts w:cs="Arial"/>
        <w:smallCaps/>
        <w:sz w:val="32"/>
      </w:rPr>
      <w:t>Program of Study (20</w:t>
    </w:r>
    <w:r w:rsidR="00627699">
      <w:rPr>
        <w:rFonts w:cs="Arial"/>
        <w:smallCaps/>
        <w:sz w:val="32"/>
      </w:rPr>
      <w:t>20-21</w:t>
    </w:r>
    <w:r w:rsidR="00A40477" w:rsidRPr="00CC1AB0">
      <w:rPr>
        <w:rFonts w:cs="Arial"/>
        <w:smallCaps/>
        <w:sz w:val="32"/>
      </w:rPr>
      <w:t>)</w:t>
    </w:r>
  </w:p>
  <w:p w:rsidR="00A40477" w:rsidRPr="00392B1B" w:rsidRDefault="00A4047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23F6D87C"/>
    <w:lvl w:ilvl="0" w:tplc="AB0468D0">
      <w:start w:val="1"/>
      <w:numFmt w:val="upperRoman"/>
      <w:lvlText w:val="%1."/>
      <w:lvlJc w:val="left"/>
      <w:pPr>
        <w:ind w:left="360" w:hanging="360"/>
      </w:pPr>
      <w:rPr>
        <w:rFonts w:hint="default"/>
      </w:rPr>
    </w:lvl>
    <w:lvl w:ilvl="1" w:tplc="A84CDD38">
      <w:start w:val="1"/>
      <w:numFmt w:val="upperLetter"/>
      <w:lvlText w:val="%2."/>
      <w:lvlJc w:val="left"/>
      <w:pPr>
        <w:ind w:left="720" w:hanging="360"/>
      </w:pPr>
      <w:rPr>
        <w:rFonts w:hint="default"/>
      </w:rPr>
    </w:lvl>
    <w:lvl w:ilvl="2" w:tplc="9AA06BD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95F68"/>
    <w:multiLevelType w:val="hybridMultilevel"/>
    <w:tmpl w:val="DD6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47E03D0"/>
    <w:multiLevelType w:val="hybridMultilevel"/>
    <w:tmpl w:val="D768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410A2"/>
    <w:multiLevelType w:val="hybridMultilevel"/>
    <w:tmpl w:val="9BDCE98A"/>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1"/>
  </w:num>
  <w:num w:numId="7">
    <w:abstractNumId w:val="17"/>
  </w:num>
  <w:num w:numId="8">
    <w:abstractNumId w:val="18"/>
  </w:num>
  <w:num w:numId="9">
    <w:abstractNumId w:val="8"/>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13"/>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o/2b47WpWIpSECOhjs9aO71PkFjGadj3z+8he3rakI4ZW0zd4t5CcOdpVRT9SMzm7Tr3+wk4XyYQ+JRaznDIw==" w:salt="2iLkqBCodNNDkMqADWnZlg=="/>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2926"/>
    <w:rsid w:val="00141E27"/>
    <w:rsid w:val="00144BA5"/>
    <w:rsid w:val="00150146"/>
    <w:rsid w:val="0015076A"/>
    <w:rsid w:val="00150C8D"/>
    <w:rsid w:val="0015389C"/>
    <w:rsid w:val="0015632D"/>
    <w:rsid w:val="00160D02"/>
    <w:rsid w:val="00166A10"/>
    <w:rsid w:val="00166DA0"/>
    <w:rsid w:val="00167A88"/>
    <w:rsid w:val="00172288"/>
    <w:rsid w:val="00173FBF"/>
    <w:rsid w:val="00174C25"/>
    <w:rsid w:val="00175AC4"/>
    <w:rsid w:val="00175BB9"/>
    <w:rsid w:val="00177981"/>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69B5"/>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652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1D8A"/>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2F6"/>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A56"/>
    <w:rsid w:val="005536D2"/>
    <w:rsid w:val="00555731"/>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CAA"/>
    <w:rsid w:val="005F20AA"/>
    <w:rsid w:val="005F56FA"/>
    <w:rsid w:val="005F63C7"/>
    <w:rsid w:val="0060121E"/>
    <w:rsid w:val="00602BC4"/>
    <w:rsid w:val="00605B92"/>
    <w:rsid w:val="006079A4"/>
    <w:rsid w:val="00607E22"/>
    <w:rsid w:val="00611894"/>
    <w:rsid w:val="0061511B"/>
    <w:rsid w:val="006159B7"/>
    <w:rsid w:val="00616616"/>
    <w:rsid w:val="00620295"/>
    <w:rsid w:val="00627699"/>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5AE3"/>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6A9"/>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A94"/>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477"/>
    <w:rsid w:val="00A43675"/>
    <w:rsid w:val="00A43939"/>
    <w:rsid w:val="00A43CB2"/>
    <w:rsid w:val="00A441D3"/>
    <w:rsid w:val="00A45102"/>
    <w:rsid w:val="00A4686C"/>
    <w:rsid w:val="00A46B7F"/>
    <w:rsid w:val="00A52758"/>
    <w:rsid w:val="00A5525B"/>
    <w:rsid w:val="00A56A3C"/>
    <w:rsid w:val="00A62049"/>
    <w:rsid w:val="00A6735C"/>
    <w:rsid w:val="00A82F51"/>
    <w:rsid w:val="00A84E7A"/>
    <w:rsid w:val="00A851CF"/>
    <w:rsid w:val="00A85E95"/>
    <w:rsid w:val="00A928F7"/>
    <w:rsid w:val="00A94D91"/>
    <w:rsid w:val="00AA0249"/>
    <w:rsid w:val="00AA14D4"/>
    <w:rsid w:val="00AA1F25"/>
    <w:rsid w:val="00AA2FCC"/>
    <w:rsid w:val="00AA5D96"/>
    <w:rsid w:val="00AA6CC5"/>
    <w:rsid w:val="00AB037E"/>
    <w:rsid w:val="00AB3820"/>
    <w:rsid w:val="00AC15CD"/>
    <w:rsid w:val="00AC2311"/>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802"/>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1A8D"/>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24E42CD6"/>
  <w15:docId w15:val="{0CE4DF89-1D9D-4132-A515-9DABBBEB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5414B-D4A5-42AC-A340-5F09527E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2020-04-02T21:12:00Z</dcterms:created>
  <dcterms:modified xsi:type="dcterms:W3CDTF">2020-04-02T21:14:00Z</dcterms:modified>
</cp:coreProperties>
</file>