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A07D" w14:textId="77777777" w:rsidR="004F55CC" w:rsidRPr="00007EAB" w:rsidRDefault="004F55CC" w:rsidP="004F55CC">
      <w:pPr>
        <w:pStyle w:val="NoSpacing"/>
        <w:rPr>
          <w:rFonts w:ascii="Arial" w:hAnsi="Arial" w:cs="Arial"/>
          <w:b/>
          <w:sz w:val="20"/>
          <w:szCs w:val="20"/>
        </w:rPr>
      </w:pPr>
      <w:r w:rsidRPr="00007EAB">
        <w:rPr>
          <w:rFonts w:ascii="Arial" w:hAnsi="Arial" w:cs="Arial"/>
          <w:b/>
          <w:sz w:val="20"/>
          <w:szCs w:val="20"/>
        </w:rPr>
        <w:t>STUDENT INFORMATION</w:t>
      </w:r>
    </w:p>
    <w:p w14:paraId="01DBCF1B" w14:textId="77777777" w:rsidR="004F55CC" w:rsidRPr="00007EAB" w:rsidRDefault="004F55CC" w:rsidP="004F55C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55CC" w:rsidRPr="00007EAB" w14:paraId="5AA9F2CE" w14:textId="77777777" w:rsidTr="00221184">
        <w:trPr>
          <w:trHeight w:hRule="exact" w:val="432"/>
        </w:trPr>
        <w:tc>
          <w:tcPr>
            <w:tcW w:w="5454" w:type="dxa"/>
            <w:shd w:val="clear" w:color="auto" w:fill="auto"/>
          </w:tcPr>
          <w:p w14:paraId="68A4DD4D"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Name: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17CAD06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NAU ID: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r>
      <w:tr w:rsidR="004F55CC" w:rsidRPr="00007EAB" w14:paraId="5B46DF08" w14:textId="77777777" w:rsidTr="00221184">
        <w:trPr>
          <w:trHeight w:hRule="exact" w:val="432"/>
        </w:trPr>
        <w:tc>
          <w:tcPr>
            <w:tcW w:w="5454" w:type="dxa"/>
            <w:shd w:val="clear" w:color="auto" w:fill="auto"/>
          </w:tcPr>
          <w:p w14:paraId="44D4BE8C"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NAU E-mail Address:</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ab/>
            </w:r>
          </w:p>
        </w:tc>
        <w:tc>
          <w:tcPr>
            <w:tcW w:w="5341" w:type="dxa"/>
            <w:shd w:val="clear" w:color="auto" w:fill="auto"/>
          </w:tcPr>
          <w:p w14:paraId="309EE869"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Phone Number: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70DCD45C" w14:textId="77777777" w:rsidTr="00221184">
        <w:trPr>
          <w:trHeight w:hRule="exact" w:val="432"/>
        </w:trPr>
        <w:tc>
          <w:tcPr>
            <w:tcW w:w="5454" w:type="dxa"/>
            <w:shd w:val="clear" w:color="auto" w:fill="auto"/>
          </w:tcPr>
          <w:p w14:paraId="48E71C68"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 xml:space="preserve">Term of Admission: </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c>
          <w:tcPr>
            <w:tcW w:w="5341" w:type="dxa"/>
            <w:shd w:val="clear" w:color="auto" w:fill="auto"/>
          </w:tcPr>
          <w:p w14:paraId="6539AE33"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Expected Graduation Term/Year: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r w:rsidRPr="00007EAB">
              <w:rPr>
                <w:rFonts w:ascii="Arial" w:hAnsi="Arial" w:cs="Arial"/>
                <w:sz w:val="20"/>
                <w:szCs w:val="20"/>
              </w:rPr>
              <w:t xml:space="preserve">  </w:t>
            </w:r>
          </w:p>
        </w:tc>
      </w:tr>
      <w:tr w:rsidR="004F55CC" w:rsidRPr="00007EAB" w14:paraId="092CD7E4" w14:textId="77777777" w:rsidTr="00221184">
        <w:trPr>
          <w:trHeight w:hRule="exact" w:val="432"/>
        </w:trPr>
        <w:tc>
          <w:tcPr>
            <w:tcW w:w="5454" w:type="dxa"/>
            <w:shd w:val="clear" w:color="auto" w:fill="auto"/>
          </w:tcPr>
          <w:p w14:paraId="62CBB499" w14:textId="77777777" w:rsidR="004F55CC" w:rsidRPr="00007EAB" w:rsidRDefault="004F55CC" w:rsidP="00221184">
            <w:pPr>
              <w:spacing w:before="120" w:line="360" w:lineRule="auto"/>
              <w:rPr>
                <w:rFonts w:ascii="Arial" w:hAnsi="Arial" w:cs="Arial"/>
                <w:sz w:val="20"/>
                <w:szCs w:val="20"/>
              </w:rPr>
            </w:pPr>
            <w:r w:rsidRPr="00007EAB">
              <w:rPr>
                <w:rFonts w:ascii="Arial" w:hAnsi="Arial" w:cs="Arial"/>
                <w:b/>
                <w:sz w:val="20"/>
                <w:szCs w:val="20"/>
              </w:rPr>
              <w:t>Advisor:</w:t>
            </w:r>
            <w:r w:rsidRPr="00007EAB">
              <w:rPr>
                <w:rFonts w:ascii="Arial" w:hAnsi="Arial" w:cs="Arial"/>
                <w:sz w:val="20"/>
                <w:szCs w:val="20"/>
              </w:rPr>
              <w:t xml:space="preserve"> </w:t>
            </w: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5341" w:type="dxa"/>
            <w:shd w:val="clear" w:color="auto" w:fill="auto"/>
          </w:tcPr>
          <w:p w14:paraId="3BDC3011" w14:textId="77777777" w:rsidR="004F55CC" w:rsidRPr="00007EAB" w:rsidRDefault="004F55CC" w:rsidP="00D850FE">
            <w:pPr>
              <w:spacing w:before="120" w:line="360" w:lineRule="auto"/>
              <w:rPr>
                <w:rFonts w:ascii="Arial" w:hAnsi="Arial" w:cs="Arial"/>
                <w:sz w:val="20"/>
                <w:szCs w:val="20"/>
              </w:rPr>
            </w:pPr>
            <w:r w:rsidRPr="00007EAB">
              <w:rPr>
                <w:rFonts w:ascii="Arial" w:hAnsi="Arial" w:cs="Arial"/>
                <w:b/>
                <w:sz w:val="20"/>
                <w:szCs w:val="20"/>
              </w:rPr>
              <w:t>Require</w:t>
            </w:r>
            <w:r w:rsidR="00D850FE">
              <w:rPr>
                <w:rFonts w:ascii="Arial" w:hAnsi="Arial" w:cs="Arial"/>
                <w:b/>
                <w:sz w:val="20"/>
                <w:szCs w:val="20"/>
              </w:rPr>
              <w:t>d Credits for Degree Program: 24</w:t>
            </w:r>
          </w:p>
        </w:tc>
      </w:tr>
    </w:tbl>
    <w:p w14:paraId="186305E5" w14:textId="77777777" w:rsidR="004F55CC" w:rsidRPr="00007EAB" w:rsidRDefault="00D850FE" w:rsidP="004F55CC">
      <w:pPr>
        <w:pStyle w:val="Heading1"/>
        <w:numPr>
          <w:ilvl w:val="0"/>
          <w:numId w:val="28"/>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Courses (18</w:t>
      </w:r>
      <w:r w:rsidR="004F55CC" w:rsidRPr="00007EA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3303"/>
        <w:gridCol w:w="1461"/>
        <w:gridCol w:w="1117"/>
        <w:gridCol w:w="935"/>
        <w:gridCol w:w="935"/>
        <w:gridCol w:w="941"/>
        <w:gridCol w:w="994"/>
      </w:tblGrid>
      <w:tr w:rsidR="004F55CC" w:rsidRPr="00007EAB" w14:paraId="783446DE" w14:textId="77777777" w:rsidTr="00D850FE">
        <w:trPr>
          <w:jc w:val="center"/>
        </w:trPr>
        <w:tc>
          <w:tcPr>
            <w:tcW w:w="1016" w:type="dxa"/>
            <w:shd w:val="clear" w:color="auto" w:fill="BFBFBF"/>
          </w:tcPr>
          <w:p w14:paraId="29E5E148"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303" w:type="dxa"/>
            <w:shd w:val="clear" w:color="auto" w:fill="BFBFBF"/>
          </w:tcPr>
          <w:p w14:paraId="73005EBF"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03FAC30"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55BD8F5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35" w:type="dxa"/>
            <w:shd w:val="clear" w:color="auto" w:fill="BFBFBF"/>
          </w:tcPr>
          <w:p w14:paraId="6431F29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35" w:type="dxa"/>
            <w:shd w:val="clear" w:color="auto" w:fill="BFBFBF"/>
          </w:tcPr>
          <w:p w14:paraId="6B33BAAE"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41" w:type="dxa"/>
            <w:shd w:val="clear" w:color="auto" w:fill="BFBFBF"/>
          </w:tcPr>
          <w:p w14:paraId="3A8D97C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65047CCA"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51F68760" w14:textId="77777777" w:rsidTr="00D850FE">
        <w:trPr>
          <w:trHeight w:val="368"/>
          <w:jc w:val="center"/>
        </w:trPr>
        <w:tc>
          <w:tcPr>
            <w:tcW w:w="1016" w:type="dxa"/>
          </w:tcPr>
          <w:p w14:paraId="088FABA9" w14:textId="77777777" w:rsidR="004F55CC" w:rsidRPr="00007EAB" w:rsidRDefault="004F55CC" w:rsidP="00D850FE">
            <w:pPr>
              <w:spacing w:before="120" w:after="120"/>
              <w:rPr>
                <w:rFonts w:ascii="Arial" w:hAnsi="Arial" w:cs="Arial"/>
                <w:sz w:val="20"/>
                <w:szCs w:val="20"/>
              </w:rPr>
            </w:pPr>
            <w:r w:rsidRPr="00007EAB">
              <w:rPr>
                <w:rFonts w:ascii="Arial" w:hAnsi="Arial" w:cs="Arial"/>
                <w:sz w:val="20"/>
                <w:szCs w:val="20"/>
              </w:rPr>
              <w:t xml:space="preserve">ECI </w:t>
            </w:r>
            <w:r w:rsidR="00D850FE">
              <w:rPr>
                <w:rFonts w:ascii="Arial" w:hAnsi="Arial" w:cs="Arial"/>
                <w:sz w:val="20"/>
                <w:szCs w:val="20"/>
              </w:rPr>
              <w:t>531</w:t>
            </w:r>
          </w:p>
        </w:tc>
        <w:tc>
          <w:tcPr>
            <w:tcW w:w="3303" w:type="dxa"/>
          </w:tcPr>
          <w:p w14:paraId="0AB9335C" w14:textId="77777777" w:rsidR="004F55CC" w:rsidRPr="00D850FE" w:rsidRDefault="00D850FE" w:rsidP="004F55CC">
            <w:pPr>
              <w:spacing w:before="60" w:after="60"/>
              <w:rPr>
                <w:rFonts w:ascii="Arial" w:hAnsi="Arial" w:cs="Arial"/>
                <w:sz w:val="20"/>
                <w:szCs w:val="20"/>
              </w:rPr>
            </w:pPr>
            <w:r w:rsidRPr="00D850FE">
              <w:rPr>
                <w:rFonts w:ascii="Arial" w:hAnsi="Arial" w:cs="Arial"/>
                <w:sz w:val="20"/>
                <w:szCs w:val="20"/>
              </w:rPr>
              <w:t>Foundations of Reading Instruction</w:t>
            </w:r>
          </w:p>
        </w:tc>
        <w:tc>
          <w:tcPr>
            <w:tcW w:w="1461" w:type="dxa"/>
            <w:vAlign w:val="center"/>
          </w:tcPr>
          <w:p w14:paraId="7DF41667"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80C6049"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2DD69588"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1C33410C"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75533D8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56B5708"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2AC857B7" w14:textId="77777777" w:rsidTr="00D850FE">
        <w:trPr>
          <w:trHeight w:val="360"/>
          <w:jc w:val="center"/>
        </w:trPr>
        <w:tc>
          <w:tcPr>
            <w:tcW w:w="1016" w:type="dxa"/>
          </w:tcPr>
          <w:p w14:paraId="79B453ED" w14:textId="77777777" w:rsidR="004F55CC" w:rsidRPr="00D850FE" w:rsidRDefault="004F55CC" w:rsidP="00D850FE">
            <w:pPr>
              <w:spacing w:before="120" w:after="120"/>
              <w:rPr>
                <w:rFonts w:ascii="Arial" w:hAnsi="Arial" w:cs="Arial"/>
                <w:sz w:val="20"/>
                <w:szCs w:val="20"/>
              </w:rPr>
            </w:pPr>
            <w:r w:rsidRPr="00D850FE">
              <w:rPr>
                <w:rFonts w:ascii="Arial" w:hAnsi="Arial" w:cs="Arial"/>
                <w:sz w:val="20"/>
                <w:szCs w:val="20"/>
              </w:rPr>
              <w:t>ECI 6</w:t>
            </w:r>
            <w:r w:rsidR="00D850FE" w:rsidRPr="00D850FE">
              <w:rPr>
                <w:rFonts w:ascii="Arial" w:hAnsi="Arial" w:cs="Arial"/>
                <w:sz w:val="20"/>
                <w:szCs w:val="20"/>
              </w:rPr>
              <w:t>61</w:t>
            </w:r>
          </w:p>
        </w:tc>
        <w:tc>
          <w:tcPr>
            <w:tcW w:w="3303" w:type="dxa"/>
          </w:tcPr>
          <w:p w14:paraId="16049413" w14:textId="77777777" w:rsidR="004F55CC" w:rsidRPr="00D850FE" w:rsidRDefault="00B0113F" w:rsidP="00D850FE">
            <w:pPr>
              <w:spacing w:before="120" w:after="120"/>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14:paraId="48B162CF"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8288B18"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266D0724"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3FB7A760"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039CE9A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5BCE5CA"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519E380C" w14:textId="77777777" w:rsidTr="00D850FE">
        <w:trPr>
          <w:trHeight w:val="360"/>
          <w:jc w:val="center"/>
        </w:trPr>
        <w:tc>
          <w:tcPr>
            <w:tcW w:w="1016" w:type="dxa"/>
          </w:tcPr>
          <w:p w14:paraId="62D9DF72" w14:textId="77777777" w:rsidR="004F55CC" w:rsidRPr="00D850FE" w:rsidRDefault="00D850FE" w:rsidP="00D850FE">
            <w:pPr>
              <w:spacing w:before="120" w:after="120"/>
              <w:rPr>
                <w:rFonts w:ascii="Arial" w:hAnsi="Arial" w:cs="Arial"/>
                <w:sz w:val="20"/>
                <w:szCs w:val="20"/>
              </w:rPr>
            </w:pPr>
            <w:r w:rsidRPr="00D850FE">
              <w:rPr>
                <w:rFonts w:ascii="Arial" w:hAnsi="Arial" w:cs="Arial"/>
                <w:sz w:val="20"/>
                <w:szCs w:val="20"/>
              </w:rPr>
              <w:t>ECI 541</w:t>
            </w:r>
          </w:p>
        </w:tc>
        <w:tc>
          <w:tcPr>
            <w:tcW w:w="3303" w:type="dxa"/>
          </w:tcPr>
          <w:p w14:paraId="5B5DFBB1" w14:textId="77777777" w:rsidR="004F55CC" w:rsidRPr="00D850FE" w:rsidRDefault="00D850FE" w:rsidP="004F55CC">
            <w:pPr>
              <w:spacing w:before="120" w:after="120"/>
              <w:rPr>
                <w:rFonts w:ascii="Arial" w:hAnsi="Arial" w:cs="Arial"/>
                <w:sz w:val="20"/>
                <w:szCs w:val="20"/>
              </w:rPr>
            </w:pPr>
            <w:r w:rsidRPr="00D850FE">
              <w:rPr>
                <w:rFonts w:ascii="Arial" w:hAnsi="Arial" w:cs="Arial"/>
                <w:sz w:val="20"/>
                <w:szCs w:val="20"/>
              </w:rPr>
              <w:t>Corrective and Remedial Reading</w:t>
            </w:r>
          </w:p>
        </w:tc>
        <w:tc>
          <w:tcPr>
            <w:tcW w:w="1461" w:type="dxa"/>
            <w:vAlign w:val="center"/>
          </w:tcPr>
          <w:p w14:paraId="3F8DA8FE"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898DD2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5B68386B"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48493D42"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3CBFE564"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8D0140E" w14:textId="77777777" w:rsidR="004F55CC" w:rsidRPr="00007EAB" w:rsidRDefault="004F55CC" w:rsidP="004F55CC">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65CBD987" w14:textId="77777777" w:rsidTr="00D850FE">
        <w:trPr>
          <w:trHeight w:val="360"/>
          <w:jc w:val="center"/>
        </w:trPr>
        <w:tc>
          <w:tcPr>
            <w:tcW w:w="1016" w:type="dxa"/>
          </w:tcPr>
          <w:p w14:paraId="3DD911D4"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687</w:t>
            </w:r>
          </w:p>
        </w:tc>
        <w:tc>
          <w:tcPr>
            <w:tcW w:w="3303" w:type="dxa"/>
          </w:tcPr>
          <w:p w14:paraId="4B8DDA51" w14:textId="77777777" w:rsidR="00D850FE" w:rsidRPr="00D850FE" w:rsidRDefault="00D850FE" w:rsidP="00D850FE">
            <w:pPr>
              <w:spacing w:before="120" w:after="120"/>
              <w:rPr>
                <w:rFonts w:ascii="Arial" w:hAnsi="Arial" w:cs="Arial"/>
                <w:sz w:val="20"/>
                <w:szCs w:val="20"/>
              </w:rPr>
            </w:pPr>
            <w:r>
              <w:rPr>
                <w:rFonts w:ascii="Arial" w:hAnsi="Arial" w:cs="Arial"/>
                <w:sz w:val="20"/>
                <w:szCs w:val="20"/>
              </w:rPr>
              <w:t>Supervised Applied Reading Research Project</w:t>
            </w:r>
          </w:p>
        </w:tc>
        <w:tc>
          <w:tcPr>
            <w:tcW w:w="1461" w:type="dxa"/>
            <w:vAlign w:val="center"/>
          </w:tcPr>
          <w:p w14:paraId="1BFD2946"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A251FB8"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5D3EC603"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4C3F37B5"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3048F3B2"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9B9BE70"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3490EB2F" w14:textId="77777777" w:rsidTr="00D850FE">
        <w:trPr>
          <w:trHeight w:val="360"/>
          <w:jc w:val="center"/>
        </w:trPr>
        <w:tc>
          <w:tcPr>
            <w:tcW w:w="1016" w:type="dxa"/>
          </w:tcPr>
          <w:p w14:paraId="58650036"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530</w:t>
            </w:r>
          </w:p>
        </w:tc>
        <w:tc>
          <w:tcPr>
            <w:tcW w:w="3303" w:type="dxa"/>
          </w:tcPr>
          <w:p w14:paraId="35C5EE3C"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 xml:space="preserve">The Role of Phonics in Reading Instruction </w:t>
            </w:r>
          </w:p>
        </w:tc>
        <w:tc>
          <w:tcPr>
            <w:tcW w:w="1461" w:type="dxa"/>
            <w:vAlign w:val="center"/>
          </w:tcPr>
          <w:p w14:paraId="05514CBE"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AF9B971"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794BE22A"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6F305559"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2C472D58"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41A3661B"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D850FE" w:rsidRPr="00007EAB" w14:paraId="0892DDEB" w14:textId="77777777" w:rsidTr="00D850FE">
        <w:trPr>
          <w:trHeight w:val="360"/>
          <w:jc w:val="center"/>
        </w:trPr>
        <w:tc>
          <w:tcPr>
            <w:tcW w:w="1016" w:type="dxa"/>
          </w:tcPr>
          <w:p w14:paraId="369B2797"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ECI 551</w:t>
            </w:r>
          </w:p>
        </w:tc>
        <w:tc>
          <w:tcPr>
            <w:tcW w:w="3303" w:type="dxa"/>
          </w:tcPr>
          <w:p w14:paraId="794AAA90" w14:textId="77777777" w:rsidR="00D850FE" w:rsidRPr="00D850FE" w:rsidRDefault="00D850FE" w:rsidP="00D850FE">
            <w:pPr>
              <w:spacing w:before="120" w:after="120"/>
              <w:rPr>
                <w:rFonts w:ascii="Arial" w:hAnsi="Arial" w:cs="Arial"/>
                <w:sz w:val="20"/>
                <w:szCs w:val="20"/>
              </w:rPr>
            </w:pPr>
            <w:r w:rsidRPr="00D850FE">
              <w:rPr>
                <w:rFonts w:ascii="Arial" w:hAnsi="Arial" w:cs="Arial"/>
                <w:sz w:val="20"/>
                <w:szCs w:val="20"/>
              </w:rPr>
              <w:t>Clinical Practice in Reading Practicum K-8</w:t>
            </w:r>
          </w:p>
        </w:tc>
        <w:tc>
          <w:tcPr>
            <w:tcW w:w="1461" w:type="dxa"/>
            <w:vAlign w:val="center"/>
          </w:tcPr>
          <w:p w14:paraId="407E46EE"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773F299"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462EC521"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35" w:type="dxa"/>
            <w:vAlign w:val="center"/>
          </w:tcPr>
          <w:p w14:paraId="0B4D4BE6"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41" w:type="dxa"/>
            <w:vAlign w:val="center"/>
          </w:tcPr>
          <w:p w14:paraId="2F655FEB"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F1D7809" w14:textId="77777777" w:rsidR="00D850FE" w:rsidRPr="00007EAB" w:rsidRDefault="00D850FE" w:rsidP="00D850FE">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5584263" w14:textId="77777777" w:rsidR="004F55CC" w:rsidRPr="00007EAB" w:rsidRDefault="004F55CC" w:rsidP="004F55CC">
      <w:pPr>
        <w:rPr>
          <w:rFonts w:ascii="Arial" w:hAnsi="Arial" w:cs="Arial"/>
          <w:sz w:val="20"/>
          <w:szCs w:val="20"/>
        </w:rPr>
      </w:pPr>
    </w:p>
    <w:p w14:paraId="25F7846B" w14:textId="77777777" w:rsidR="004F55CC" w:rsidRPr="00D850FE" w:rsidRDefault="00D850FE" w:rsidP="00D850FE">
      <w:pPr>
        <w:rPr>
          <w:rFonts w:ascii="Arial" w:hAnsi="Arial" w:cs="Arial"/>
          <w:sz w:val="20"/>
          <w:szCs w:val="20"/>
        </w:rPr>
      </w:pPr>
      <w:r>
        <w:rPr>
          <w:rFonts w:ascii="Arial" w:hAnsi="Arial" w:cs="Arial"/>
          <w:b/>
          <w:sz w:val="20"/>
          <w:szCs w:val="20"/>
        </w:rPr>
        <w:t xml:space="preserve">II. </w:t>
      </w:r>
      <w:r w:rsidR="004F55CC" w:rsidRPr="00007EAB">
        <w:rPr>
          <w:rFonts w:ascii="Arial" w:hAnsi="Arial" w:cs="Arial"/>
          <w:b/>
          <w:sz w:val="20"/>
          <w:szCs w:val="20"/>
        </w:rPr>
        <w:t>Select</w:t>
      </w:r>
      <w:r>
        <w:rPr>
          <w:rFonts w:ascii="Arial" w:hAnsi="Arial" w:cs="Arial"/>
          <w:b/>
          <w:sz w:val="20"/>
          <w:szCs w:val="20"/>
        </w:rPr>
        <w:t xml:space="preserve"> from the following courses (6</w:t>
      </w:r>
      <w:r w:rsidR="004F55CC" w:rsidRPr="00007EAB">
        <w:rPr>
          <w:rFonts w:ascii="Arial" w:hAnsi="Arial" w:cs="Arial"/>
          <w:b/>
          <w:sz w:val="20"/>
          <w:szCs w:val="20"/>
        </w:rPr>
        <w:t xml:space="preserve"> units required):</w:t>
      </w:r>
      <w:r w:rsidR="004F55CC" w:rsidRPr="00007EAB">
        <w:rPr>
          <w:rFonts w:ascii="Arial" w:hAnsi="Arial" w:cs="Arial"/>
          <w:sz w:val="20"/>
          <w:szCs w:val="20"/>
        </w:rPr>
        <w:t xml:space="preserve"> </w:t>
      </w:r>
    </w:p>
    <w:p w14:paraId="239FB60B" w14:textId="77777777" w:rsid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Instruction (3 units required):</w:t>
      </w:r>
      <w:r>
        <w:rPr>
          <w:rFonts w:ascii="Arial" w:hAnsi="Arial" w:cs="Arial"/>
          <w:sz w:val="20"/>
          <w:szCs w:val="20"/>
        </w:rPr>
        <w:t xml:space="preserve"> </w:t>
      </w:r>
      <w:r w:rsidRPr="00D850FE">
        <w:rPr>
          <w:rFonts w:ascii="Arial" w:hAnsi="Arial" w:cs="Arial"/>
          <w:sz w:val="20"/>
          <w:szCs w:val="20"/>
        </w:rPr>
        <w:t>ECI 642 or ECI 671</w:t>
      </w:r>
    </w:p>
    <w:p w14:paraId="41178E2D" w14:textId="77777777" w:rsidR="00D850FE" w:rsidRPr="00D850FE" w:rsidRDefault="00D850FE" w:rsidP="00D850FE">
      <w:pPr>
        <w:pStyle w:val="ListParagraph"/>
        <w:numPr>
          <w:ilvl w:val="0"/>
          <w:numId w:val="32"/>
        </w:numPr>
        <w:rPr>
          <w:rFonts w:ascii="Arial" w:hAnsi="Arial" w:cs="Arial"/>
          <w:sz w:val="20"/>
          <w:szCs w:val="20"/>
        </w:rPr>
      </w:pPr>
      <w:r w:rsidRPr="00D850FE">
        <w:rPr>
          <w:rFonts w:ascii="Arial" w:hAnsi="Arial" w:cs="Arial"/>
          <w:b/>
          <w:sz w:val="20"/>
          <w:szCs w:val="20"/>
        </w:rPr>
        <w:t xml:space="preserve">Electives (3 units required): </w:t>
      </w:r>
      <w:r>
        <w:rPr>
          <w:rFonts w:ascii="Arial" w:hAnsi="Arial" w:cs="Arial"/>
          <w:sz w:val="20"/>
          <w:szCs w:val="20"/>
        </w:rPr>
        <w:t>ECI 602 or ECI 651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55CC" w:rsidRPr="00007EAB" w14:paraId="6E6C0953" w14:textId="77777777" w:rsidTr="00E82847">
        <w:trPr>
          <w:jc w:val="center"/>
        </w:trPr>
        <w:tc>
          <w:tcPr>
            <w:tcW w:w="1035" w:type="dxa"/>
            <w:shd w:val="clear" w:color="auto" w:fill="BFBFBF"/>
          </w:tcPr>
          <w:p w14:paraId="3FB62772"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4A1404C0"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D070666"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118D704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7A199CD3"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43A2319B"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4055D0F7" w14:textId="77777777" w:rsidR="004F55CC" w:rsidRPr="00007EAB" w:rsidRDefault="004F55CC" w:rsidP="00221184">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373E5C69" w14:textId="77777777" w:rsidR="004F55CC" w:rsidRPr="00007EAB" w:rsidRDefault="004F55CC" w:rsidP="00221184">
            <w:pPr>
              <w:jc w:val="center"/>
              <w:rPr>
                <w:rFonts w:ascii="Arial" w:hAnsi="Arial" w:cs="Arial"/>
                <w:b/>
                <w:sz w:val="20"/>
                <w:szCs w:val="20"/>
              </w:rPr>
            </w:pPr>
            <w:r w:rsidRPr="00007EAB">
              <w:rPr>
                <w:rFonts w:ascii="Arial" w:hAnsi="Arial" w:cs="Arial"/>
                <w:b/>
                <w:color w:val="000000" w:themeColor="text1"/>
                <w:sz w:val="20"/>
                <w:szCs w:val="20"/>
              </w:rPr>
              <w:t>T/P/I/A**</w:t>
            </w:r>
          </w:p>
        </w:tc>
      </w:tr>
      <w:tr w:rsidR="004F55CC" w:rsidRPr="00007EAB" w14:paraId="11479D35" w14:textId="77777777" w:rsidTr="00E82847">
        <w:trPr>
          <w:trHeight w:val="360"/>
          <w:jc w:val="center"/>
        </w:trPr>
        <w:tc>
          <w:tcPr>
            <w:tcW w:w="1035" w:type="dxa"/>
            <w:vAlign w:val="center"/>
          </w:tcPr>
          <w:p w14:paraId="41AEA58C"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6411B104"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15C0D965"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2260C399"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753C7821"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2BD988FE"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3694D9E"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09D37BF8"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4F55CC" w:rsidRPr="00007EAB" w14:paraId="2BE5F982" w14:textId="77777777" w:rsidTr="00E82847">
        <w:trPr>
          <w:trHeight w:val="360"/>
          <w:jc w:val="center"/>
        </w:trPr>
        <w:tc>
          <w:tcPr>
            <w:tcW w:w="1035" w:type="dxa"/>
            <w:vAlign w:val="center"/>
          </w:tcPr>
          <w:p w14:paraId="0366B201" w14:textId="77777777" w:rsidR="004F55CC" w:rsidRPr="00007EAB" w:rsidRDefault="004F55CC" w:rsidP="00221184">
            <w:pPr>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1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3200" w:type="dxa"/>
            <w:vAlign w:val="center"/>
          </w:tcPr>
          <w:p w14:paraId="15C7893D" w14:textId="77777777" w:rsidR="004F55CC" w:rsidRPr="00007EAB" w:rsidRDefault="004F55CC" w:rsidP="00221184">
            <w:pP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461" w:type="dxa"/>
            <w:vAlign w:val="center"/>
          </w:tcPr>
          <w:p w14:paraId="22E89778"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500793CF"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DBE5566"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9DF04CC"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BC7B850"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7F6A35D" w14:textId="77777777" w:rsidR="004F55CC" w:rsidRPr="00007EAB" w:rsidRDefault="004F55CC" w:rsidP="00221184">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30A1B816" w14:textId="77777777" w:rsidR="004F55CC" w:rsidRPr="00007EAB" w:rsidRDefault="004F55CC" w:rsidP="004F55CC">
      <w:pPr>
        <w:rPr>
          <w:rFonts w:ascii="Arial" w:hAnsi="Arial" w:cs="Arial"/>
          <w:sz w:val="20"/>
          <w:szCs w:val="20"/>
        </w:rPr>
      </w:pPr>
    </w:p>
    <w:p w14:paraId="471FDEE3" w14:textId="77777777" w:rsidR="00E82847" w:rsidRDefault="00E82847" w:rsidP="00E26304">
      <w:pPr>
        <w:rPr>
          <w:rFonts w:ascii="Arial" w:hAnsi="Arial" w:cs="Arial"/>
          <w:b/>
          <w:sz w:val="20"/>
          <w:szCs w:val="20"/>
        </w:rPr>
      </w:pPr>
    </w:p>
    <w:p w14:paraId="2CB67B77" w14:textId="77777777" w:rsidR="00B0113F" w:rsidRDefault="00B0113F" w:rsidP="00D850FE">
      <w:pPr>
        <w:rPr>
          <w:rFonts w:ascii="Arial" w:hAnsi="Arial" w:cs="Arial"/>
          <w:b/>
          <w:sz w:val="20"/>
          <w:szCs w:val="20"/>
        </w:rPr>
      </w:pPr>
    </w:p>
    <w:p w14:paraId="6FAB4544" w14:textId="77777777" w:rsidR="00B0113F" w:rsidRDefault="00B0113F" w:rsidP="00D850FE">
      <w:pPr>
        <w:rPr>
          <w:rFonts w:ascii="Arial" w:hAnsi="Arial" w:cs="Arial"/>
          <w:b/>
          <w:sz w:val="20"/>
          <w:szCs w:val="20"/>
        </w:rPr>
      </w:pPr>
    </w:p>
    <w:p w14:paraId="188D3505" w14:textId="77777777" w:rsidR="00B0113F" w:rsidRDefault="00B0113F" w:rsidP="00D850FE">
      <w:pPr>
        <w:rPr>
          <w:rFonts w:ascii="Arial" w:hAnsi="Arial" w:cs="Arial"/>
          <w:b/>
          <w:sz w:val="20"/>
          <w:szCs w:val="20"/>
        </w:rPr>
      </w:pPr>
    </w:p>
    <w:p w14:paraId="7C37C945" w14:textId="77777777" w:rsidR="00B0113F" w:rsidRDefault="00B0113F" w:rsidP="00D850FE">
      <w:pPr>
        <w:rPr>
          <w:rFonts w:ascii="Arial" w:hAnsi="Arial" w:cs="Arial"/>
          <w:b/>
          <w:sz w:val="20"/>
          <w:szCs w:val="20"/>
        </w:rPr>
      </w:pPr>
    </w:p>
    <w:p w14:paraId="03314EB6" w14:textId="77777777" w:rsidR="00B0113F" w:rsidRDefault="00B0113F" w:rsidP="00D850FE">
      <w:pPr>
        <w:rPr>
          <w:rFonts w:ascii="Arial" w:hAnsi="Arial" w:cs="Arial"/>
          <w:b/>
          <w:sz w:val="20"/>
          <w:szCs w:val="20"/>
        </w:rPr>
      </w:pPr>
    </w:p>
    <w:p w14:paraId="15A54C4D" w14:textId="77777777" w:rsidR="00B0113F" w:rsidRDefault="00B0113F" w:rsidP="00D850FE">
      <w:pPr>
        <w:rPr>
          <w:rFonts w:ascii="Arial" w:hAnsi="Arial" w:cs="Arial"/>
          <w:b/>
          <w:sz w:val="20"/>
          <w:szCs w:val="20"/>
        </w:rPr>
      </w:pPr>
    </w:p>
    <w:p w14:paraId="016CD196" w14:textId="77777777" w:rsidR="00B0113F" w:rsidRDefault="00B0113F" w:rsidP="00D850FE">
      <w:pPr>
        <w:rPr>
          <w:rFonts w:ascii="Arial" w:hAnsi="Arial" w:cs="Arial"/>
          <w:b/>
          <w:sz w:val="20"/>
          <w:szCs w:val="20"/>
        </w:rPr>
      </w:pPr>
    </w:p>
    <w:p w14:paraId="46B12708" w14:textId="77777777" w:rsidR="00B0113F" w:rsidRDefault="00B0113F" w:rsidP="00D850FE">
      <w:pPr>
        <w:rPr>
          <w:rFonts w:ascii="Arial" w:hAnsi="Arial" w:cs="Arial"/>
          <w:b/>
          <w:sz w:val="20"/>
          <w:szCs w:val="20"/>
        </w:rPr>
      </w:pPr>
    </w:p>
    <w:p w14:paraId="153338F3" w14:textId="77777777" w:rsidR="00B0113F" w:rsidRDefault="00B0113F" w:rsidP="00D850FE">
      <w:pPr>
        <w:rPr>
          <w:rFonts w:ascii="Arial" w:hAnsi="Arial" w:cs="Arial"/>
          <w:b/>
          <w:sz w:val="20"/>
          <w:szCs w:val="20"/>
        </w:rPr>
      </w:pPr>
    </w:p>
    <w:p w14:paraId="691C7574" w14:textId="77777777" w:rsidR="00B0113F" w:rsidRDefault="00B0113F" w:rsidP="00D850FE">
      <w:pPr>
        <w:rPr>
          <w:rFonts w:ascii="Arial" w:hAnsi="Arial" w:cs="Arial"/>
          <w:b/>
          <w:sz w:val="20"/>
          <w:szCs w:val="20"/>
        </w:rPr>
      </w:pPr>
    </w:p>
    <w:p w14:paraId="03D2BF4E" w14:textId="77777777" w:rsidR="00B0113F" w:rsidRDefault="00B0113F" w:rsidP="00D850FE">
      <w:pPr>
        <w:rPr>
          <w:rFonts w:ascii="Arial" w:hAnsi="Arial" w:cs="Arial"/>
          <w:b/>
          <w:sz w:val="20"/>
          <w:szCs w:val="20"/>
        </w:rPr>
      </w:pPr>
    </w:p>
    <w:p w14:paraId="4701D6D9" w14:textId="77777777" w:rsidR="00B0113F" w:rsidRDefault="00B0113F" w:rsidP="00D850FE">
      <w:pPr>
        <w:rPr>
          <w:rFonts w:ascii="Arial" w:hAnsi="Arial" w:cs="Arial"/>
          <w:b/>
          <w:sz w:val="20"/>
          <w:szCs w:val="20"/>
        </w:rPr>
      </w:pPr>
    </w:p>
    <w:p w14:paraId="2C9C0F8F" w14:textId="77777777" w:rsidR="00902917" w:rsidRPr="00D850FE" w:rsidRDefault="00E26304" w:rsidP="00D850FE">
      <w:pPr>
        <w:rPr>
          <w:rFonts w:ascii="Arial" w:hAnsi="Arial" w:cs="Arial"/>
          <w:b/>
          <w:sz w:val="20"/>
          <w:szCs w:val="20"/>
        </w:rPr>
      </w:pPr>
      <w:r w:rsidRPr="00007EAB">
        <w:rPr>
          <w:rFonts w:ascii="Arial" w:hAnsi="Arial" w:cs="Arial"/>
          <w:b/>
          <w:sz w:val="20"/>
          <w:szCs w:val="20"/>
        </w:rPr>
        <w:t>ADDITIONAL INFORMATION</w:t>
      </w:r>
    </w:p>
    <w:p w14:paraId="7A0DBAC9" w14:textId="77777777" w:rsidR="00B0113F" w:rsidRDefault="00B0113F" w:rsidP="00E26304">
      <w:pPr>
        <w:rPr>
          <w:rFonts w:ascii="Arial" w:hAnsi="Arial" w:cs="Arial"/>
          <w:sz w:val="20"/>
          <w:szCs w:val="20"/>
        </w:rPr>
      </w:pPr>
    </w:p>
    <w:p w14:paraId="7BC3A90D" w14:textId="77777777" w:rsidR="00F24617" w:rsidRDefault="00D850FE" w:rsidP="00E26304">
      <w:pPr>
        <w:rPr>
          <w:rFonts w:ascii="Arial" w:hAnsi="Arial" w:cs="Arial"/>
          <w:sz w:val="20"/>
          <w:szCs w:val="20"/>
        </w:rPr>
      </w:pPr>
      <w:r w:rsidRPr="00D850FE">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1C3957A1" w14:textId="77777777" w:rsidR="00D850FE" w:rsidRPr="00007EAB" w:rsidRDefault="00D850FE" w:rsidP="00E26304">
      <w:pPr>
        <w:rPr>
          <w:rFonts w:ascii="Arial" w:hAnsi="Arial" w:cs="Arial"/>
          <w:sz w:val="20"/>
          <w:szCs w:val="20"/>
        </w:rPr>
      </w:pPr>
    </w:p>
    <w:p w14:paraId="5EE3715C" w14:textId="77777777" w:rsidR="00FE3FAB" w:rsidRDefault="00FE3FAB" w:rsidP="00FE3FAB">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D850FE">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5680C743" w14:textId="77777777" w:rsidR="00FE3FAB" w:rsidRDefault="00FE3FAB" w:rsidP="00E26304">
      <w:pPr>
        <w:rPr>
          <w:rFonts w:ascii="Arial" w:hAnsi="Arial" w:cs="Arial"/>
          <w:sz w:val="20"/>
          <w:szCs w:val="20"/>
        </w:rPr>
      </w:pPr>
    </w:p>
    <w:p w14:paraId="25694450" w14:textId="77777777" w:rsidR="00E26304" w:rsidRPr="00007EAB" w:rsidRDefault="00E26304" w:rsidP="00E26304">
      <w:pPr>
        <w:rPr>
          <w:rFonts w:ascii="Arial" w:hAnsi="Arial" w:cs="Arial"/>
          <w:i/>
          <w:iCs/>
          <w:color w:val="000000"/>
          <w:sz w:val="20"/>
          <w:szCs w:val="20"/>
        </w:rPr>
      </w:pPr>
      <w:r w:rsidRPr="00007E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6E64E9" w14:textId="77777777" w:rsidR="00E26304" w:rsidRPr="00007EAB" w:rsidRDefault="00E26304" w:rsidP="00E26304">
      <w:pPr>
        <w:pStyle w:val="NoSpacing"/>
        <w:rPr>
          <w:rFonts w:ascii="Arial" w:hAnsi="Arial" w:cs="Arial"/>
          <w:i/>
          <w:iCs/>
          <w:color w:val="000000"/>
          <w:sz w:val="20"/>
          <w:szCs w:val="20"/>
        </w:rPr>
      </w:pPr>
    </w:p>
    <w:p w14:paraId="70223328" w14:textId="77777777" w:rsidR="00E26304" w:rsidRPr="00007EAB" w:rsidRDefault="00E26304" w:rsidP="00E26304">
      <w:pPr>
        <w:pStyle w:val="NoSpacing"/>
        <w:rPr>
          <w:rFonts w:ascii="Arial" w:hAnsi="Arial" w:cs="Arial"/>
          <w:b/>
          <w:iCs/>
          <w:color w:val="000000"/>
          <w:sz w:val="20"/>
          <w:szCs w:val="20"/>
        </w:rPr>
      </w:pPr>
      <w:r w:rsidRPr="00007EAB">
        <w:rPr>
          <w:rFonts w:ascii="Arial" w:hAnsi="Arial" w:cs="Arial"/>
          <w:b/>
          <w:iCs/>
          <w:color w:val="000000"/>
          <w:sz w:val="20"/>
          <w:szCs w:val="20"/>
        </w:rPr>
        <w:t>Students:</w:t>
      </w:r>
    </w:p>
    <w:p w14:paraId="6B1170AD" w14:textId="77777777" w:rsidR="00E26304" w:rsidRPr="00007EAB" w:rsidRDefault="00E26304" w:rsidP="00E26304">
      <w:pPr>
        <w:pStyle w:val="NoSpacing"/>
        <w:rPr>
          <w:rFonts w:ascii="Arial" w:hAnsi="Arial" w:cs="Arial"/>
          <w:iCs/>
          <w:color w:val="000000"/>
          <w:sz w:val="20"/>
          <w:szCs w:val="20"/>
        </w:rPr>
      </w:pPr>
      <w:r w:rsidRPr="00007EAB">
        <w:rPr>
          <w:rFonts w:ascii="Arial" w:hAnsi="Arial" w:cs="Arial"/>
          <w:iCs/>
          <w:color w:val="000000"/>
          <w:sz w:val="20"/>
          <w:szCs w:val="20"/>
        </w:rPr>
        <w:t>You must secure official approval by your advisor and Department Chair/Director before submitting the final Program of Study.</w:t>
      </w:r>
    </w:p>
    <w:p w14:paraId="171C9376" w14:textId="77777777" w:rsidR="00E26304" w:rsidRPr="00007EAB" w:rsidRDefault="00E26304" w:rsidP="00E26304">
      <w:pPr>
        <w:pStyle w:val="NoSpacing"/>
        <w:rPr>
          <w:rFonts w:ascii="Arial" w:hAnsi="Arial" w:cs="Arial"/>
          <w:sz w:val="20"/>
          <w:szCs w:val="20"/>
        </w:rPr>
      </w:pPr>
    </w:p>
    <w:p w14:paraId="3E51DE06" w14:textId="77777777" w:rsidR="00E26304" w:rsidRPr="00007EAB" w:rsidRDefault="00E26304" w:rsidP="00E26304">
      <w:pPr>
        <w:pStyle w:val="NoSpacing"/>
        <w:rPr>
          <w:rFonts w:ascii="Arial" w:hAnsi="Arial" w:cs="Arial"/>
          <w:sz w:val="20"/>
          <w:szCs w:val="20"/>
        </w:rPr>
      </w:pPr>
      <w:r w:rsidRPr="00007EAB">
        <w:rPr>
          <w:rFonts w:ascii="Arial" w:hAnsi="Arial" w:cs="Arial"/>
          <w:sz w:val="20"/>
          <w:szCs w:val="20"/>
        </w:rPr>
        <w:t>By signing or entering your name below, you agree to the following statement:</w:t>
      </w:r>
    </w:p>
    <w:p w14:paraId="65BF62F2" w14:textId="77777777" w:rsidR="00E26304" w:rsidRPr="00007EAB" w:rsidRDefault="00E26304" w:rsidP="00E26304">
      <w:pPr>
        <w:pStyle w:val="NoSpacing"/>
        <w:rPr>
          <w:rFonts w:ascii="Arial" w:hAnsi="Arial" w:cs="Arial"/>
          <w:i/>
          <w:iCs/>
          <w:color w:val="000000"/>
          <w:sz w:val="20"/>
          <w:szCs w:val="20"/>
        </w:rPr>
      </w:pPr>
      <w:r w:rsidRPr="00007EA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A43C4CA" w14:textId="77777777" w:rsidR="00E26304" w:rsidRPr="00E26304" w:rsidRDefault="00E26304" w:rsidP="00E26304">
      <w:pPr>
        <w:pStyle w:val="NoSpacing"/>
        <w:rPr>
          <w:rFonts w:asciiTheme="minorHAnsi" w:hAnsiTheme="minorHAnsi"/>
          <w:iCs/>
          <w:color w:val="000000"/>
          <w:sz w:val="8"/>
        </w:rPr>
      </w:pPr>
    </w:p>
    <w:p w14:paraId="14E16249" w14:textId="77777777" w:rsidR="00007EAB" w:rsidRPr="000A4E9C" w:rsidRDefault="00007EAB" w:rsidP="00007EAB">
      <w:pPr>
        <w:pStyle w:val="NoSpacing"/>
        <w:rPr>
          <w:rFonts w:ascii="Arial" w:hAnsi="Arial" w:cs="Arial"/>
          <w:b/>
          <w:iCs/>
          <w:sz w:val="20"/>
          <w:szCs w:val="20"/>
        </w:rPr>
      </w:pPr>
      <w:r w:rsidRPr="000A4E9C">
        <w:rPr>
          <w:rFonts w:ascii="Arial" w:hAnsi="Arial" w:cs="Arial"/>
          <w:b/>
          <w:iCs/>
          <w:sz w:val="20"/>
          <w:szCs w:val="20"/>
        </w:rPr>
        <w:t>Advisors and Chairs/Directors:</w:t>
      </w:r>
    </w:p>
    <w:p w14:paraId="25844963" w14:textId="77777777" w:rsidR="00007EAB" w:rsidRPr="000A4E9C" w:rsidRDefault="00007EAB" w:rsidP="00007EA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15B1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F001DA6" w14:textId="77777777" w:rsidR="00007EAB" w:rsidRPr="000A4E9C" w:rsidRDefault="00007EAB" w:rsidP="00007EA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07EAB" w:rsidRPr="000A4E9C" w14:paraId="0D1C64F9" w14:textId="77777777" w:rsidTr="00D22CE7">
        <w:trPr>
          <w:trHeight w:val="432"/>
        </w:trPr>
        <w:tc>
          <w:tcPr>
            <w:tcW w:w="8910" w:type="dxa"/>
            <w:shd w:val="clear" w:color="auto" w:fill="auto"/>
            <w:vAlign w:val="center"/>
          </w:tcPr>
          <w:p w14:paraId="227E5C79" w14:textId="77777777" w:rsidR="00007EAB" w:rsidRPr="000A4E9C" w:rsidRDefault="00007EAB"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AE4866"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24B9A0A3" w14:textId="77777777" w:rsidTr="00D22CE7">
        <w:trPr>
          <w:trHeight w:val="432"/>
        </w:trPr>
        <w:tc>
          <w:tcPr>
            <w:tcW w:w="8910" w:type="dxa"/>
            <w:shd w:val="clear" w:color="auto" w:fill="auto"/>
            <w:vAlign w:val="center"/>
          </w:tcPr>
          <w:p w14:paraId="155A57DC" w14:textId="77777777" w:rsidR="00007EAB" w:rsidRPr="000A4E9C" w:rsidRDefault="00007EAB"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5E95DA0"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07EAB" w:rsidRPr="000A4E9C" w14:paraId="259E9E5D" w14:textId="77777777" w:rsidTr="00D22CE7">
        <w:trPr>
          <w:trHeight w:val="432"/>
        </w:trPr>
        <w:tc>
          <w:tcPr>
            <w:tcW w:w="8910" w:type="dxa"/>
            <w:shd w:val="clear" w:color="auto" w:fill="auto"/>
            <w:vAlign w:val="center"/>
          </w:tcPr>
          <w:p w14:paraId="00545B12" w14:textId="77777777" w:rsidR="00007EAB" w:rsidRPr="000A4E9C" w:rsidRDefault="00007EAB"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F366A73" w14:textId="77777777" w:rsidR="00007EAB" w:rsidRPr="000A4E9C" w:rsidRDefault="00007EAB"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12E1CD1" w14:textId="77777777" w:rsidR="00007EAB" w:rsidRPr="000A4E9C" w:rsidRDefault="00007EAB" w:rsidP="00007EAB">
      <w:pPr>
        <w:pStyle w:val="NoSpacing"/>
        <w:rPr>
          <w:rFonts w:ascii="Arial" w:hAnsi="Arial" w:cs="Arial"/>
          <w:b/>
          <w:sz w:val="10"/>
          <w:szCs w:val="20"/>
        </w:rPr>
      </w:pPr>
    </w:p>
    <w:p w14:paraId="71145F41" w14:textId="77777777" w:rsidR="00007EAB" w:rsidRPr="000A4E9C" w:rsidRDefault="00007EAB" w:rsidP="00007EA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5973EF1"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65686FC" w14:textId="77777777" w:rsidR="00007EAB" w:rsidRPr="000A4E9C" w:rsidRDefault="00007EAB" w:rsidP="00007EA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0852672" w14:textId="77777777" w:rsidR="00007EAB" w:rsidRPr="000A4E9C" w:rsidRDefault="00007EAB" w:rsidP="00007EA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F20C665" w14:textId="77777777" w:rsidR="00007EAB" w:rsidRPr="000A4E9C" w:rsidRDefault="00007EAB" w:rsidP="00007EA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007EAB"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C8C4" w14:textId="77777777" w:rsidR="00221184" w:rsidRDefault="00221184" w:rsidP="00392B1B">
      <w:r>
        <w:separator/>
      </w:r>
    </w:p>
  </w:endnote>
  <w:endnote w:type="continuationSeparator" w:id="0">
    <w:p w14:paraId="40FF2B5B" w14:textId="77777777" w:rsidR="00221184" w:rsidRDefault="002211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AAC5" w14:textId="77777777" w:rsidR="008E343C" w:rsidRDefault="008E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415A" w14:textId="77777777" w:rsidR="008E343C" w:rsidRDefault="008E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E8F" w14:textId="77777777" w:rsidR="008E343C" w:rsidRDefault="008E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E882" w14:textId="77777777" w:rsidR="00221184" w:rsidRDefault="00221184" w:rsidP="00392B1B">
      <w:r>
        <w:separator/>
      </w:r>
    </w:p>
  </w:footnote>
  <w:footnote w:type="continuationSeparator" w:id="0">
    <w:p w14:paraId="109CEE9C" w14:textId="77777777" w:rsidR="00221184" w:rsidRDefault="002211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76A" w14:textId="77777777" w:rsidR="008E343C" w:rsidRDefault="008E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175" w14:textId="77777777" w:rsidR="008E343C" w:rsidRDefault="008E3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1184" w:rsidRPr="000F348A" w14:paraId="44AE3035" w14:textId="77777777" w:rsidTr="003768C2">
      <w:trPr>
        <w:jc w:val="center"/>
      </w:trPr>
      <w:tc>
        <w:tcPr>
          <w:tcW w:w="11016" w:type="dxa"/>
        </w:tcPr>
        <w:p w14:paraId="6EF5C3AC" w14:textId="77777777" w:rsidR="00221184" w:rsidRDefault="00715B16" w:rsidP="00F40ACA">
          <w:pPr>
            <w:jc w:val="center"/>
            <w:rPr>
              <w:rFonts w:ascii="Arial" w:hAnsi="Arial" w:cs="Arial"/>
              <w:sz w:val="12"/>
            </w:rPr>
          </w:pPr>
          <w:r w:rsidRPr="00715B16">
            <w:rPr>
              <w:rFonts w:ascii="Arial" w:hAnsi="Arial" w:cs="Arial"/>
              <w:noProof/>
              <w:sz w:val="12"/>
            </w:rPr>
            <w:drawing>
              <wp:inline distT="0" distB="0" distL="0" distR="0" wp14:anchorId="6820A326" wp14:editId="471FC51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560912C" w14:textId="77777777" w:rsidR="00221184" w:rsidRPr="007D47A0" w:rsidRDefault="00221184" w:rsidP="00F40ACA">
          <w:pPr>
            <w:jc w:val="center"/>
            <w:rPr>
              <w:rFonts w:ascii="Arial" w:hAnsi="Arial" w:cs="Arial"/>
              <w:sz w:val="12"/>
            </w:rPr>
          </w:pPr>
        </w:p>
      </w:tc>
    </w:tr>
  </w:tbl>
  <w:p w14:paraId="697C3852" w14:textId="77777777" w:rsidR="00221184" w:rsidRPr="00CC1AB0" w:rsidRDefault="00D850FE" w:rsidP="00392B1B">
    <w:pPr>
      <w:pStyle w:val="Header"/>
      <w:spacing w:before="120"/>
      <w:jc w:val="center"/>
      <w:rPr>
        <w:rFonts w:cs="Arial"/>
        <w:b/>
        <w:sz w:val="28"/>
      </w:rPr>
    </w:pPr>
    <w:r>
      <w:rPr>
        <w:rFonts w:cs="Arial"/>
        <w:b/>
        <w:sz w:val="28"/>
      </w:rPr>
      <w:t>Graduate Certificate in Reading Specialist K-8</w:t>
    </w:r>
  </w:p>
  <w:p w14:paraId="5D897E2D" w14:textId="77777777" w:rsidR="00221184" w:rsidRPr="00CC1AB0" w:rsidRDefault="00221184"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7EBA5CC2" w14:textId="77777777" w:rsidR="00221184" w:rsidRPr="00CC1AB0" w:rsidRDefault="00221184" w:rsidP="00392B1B">
    <w:pPr>
      <w:pStyle w:val="Header"/>
      <w:jc w:val="center"/>
      <w:rPr>
        <w:rFonts w:cs="Arial"/>
        <w:smallCaps/>
        <w:sz w:val="32"/>
      </w:rPr>
    </w:pPr>
    <w:r>
      <w:rPr>
        <w:rFonts w:cs="Arial"/>
        <w:smallCaps/>
        <w:sz w:val="32"/>
      </w:rPr>
      <w:t>Program of Study (20</w:t>
    </w:r>
    <w:r w:rsidR="00D850FE">
      <w:rPr>
        <w:rFonts w:cs="Arial"/>
        <w:smallCaps/>
        <w:sz w:val="32"/>
      </w:rPr>
      <w:t>2</w:t>
    </w:r>
    <w:r w:rsidR="008E343C">
      <w:rPr>
        <w:rFonts w:cs="Arial"/>
        <w:smallCaps/>
        <w:sz w:val="32"/>
      </w:rPr>
      <w:t>2</w:t>
    </w:r>
    <w:r w:rsidR="00D850FE">
      <w:rPr>
        <w:rFonts w:cs="Arial"/>
        <w:smallCaps/>
        <w:sz w:val="32"/>
      </w:rPr>
      <w:t>-2</w:t>
    </w:r>
    <w:r w:rsidR="008E343C">
      <w:rPr>
        <w:rFonts w:cs="Arial"/>
        <w:smallCaps/>
        <w:sz w:val="32"/>
      </w:rPr>
      <w:t>3</w:t>
    </w:r>
    <w:r w:rsidRPr="00CC1AB0">
      <w:rPr>
        <w:rFonts w:cs="Arial"/>
        <w:smallCaps/>
        <w:sz w:val="32"/>
      </w:rPr>
      <w:t>)</w:t>
    </w:r>
  </w:p>
  <w:p w14:paraId="4E858B91" w14:textId="77777777" w:rsidR="00221184" w:rsidRPr="00392B1B" w:rsidRDefault="002211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13D"/>
    <w:multiLevelType w:val="hybridMultilevel"/>
    <w:tmpl w:val="F156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B8AEE24"/>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65B"/>
    <w:multiLevelType w:val="hybridMultilevel"/>
    <w:tmpl w:val="D2823BD6"/>
    <w:lvl w:ilvl="0" w:tplc="8124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304ECC"/>
    <w:multiLevelType w:val="hybridMultilevel"/>
    <w:tmpl w:val="715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E175C"/>
    <w:multiLevelType w:val="hybridMultilevel"/>
    <w:tmpl w:val="15584A3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29821AEA"/>
    <w:multiLevelType w:val="hybridMultilevel"/>
    <w:tmpl w:val="9590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F1E58"/>
    <w:multiLevelType w:val="hybridMultilevel"/>
    <w:tmpl w:val="0E4E481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15:restartNumberingAfterBreak="0">
    <w:nsid w:val="3343569F"/>
    <w:multiLevelType w:val="hybridMultilevel"/>
    <w:tmpl w:val="20BE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E28AB"/>
    <w:multiLevelType w:val="hybridMultilevel"/>
    <w:tmpl w:val="AE1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B37BB"/>
    <w:multiLevelType w:val="hybridMultilevel"/>
    <w:tmpl w:val="1D98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1629F"/>
    <w:multiLevelType w:val="hybridMultilevel"/>
    <w:tmpl w:val="639A6FA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F0490"/>
    <w:multiLevelType w:val="hybridMultilevel"/>
    <w:tmpl w:val="93AA51FA"/>
    <w:lvl w:ilvl="0" w:tplc="4838F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89D675A"/>
    <w:multiLevelType w:val="hybridMultilevel"/>
    <w:tmpl w:val="F1503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EA3C85"/>
    <w:multiLevelType w:val="hybridMultilevel"/>
    <w:tmpl w:val="BE660A56"/>
    <w:lvl w:ilvl="0" w:tplc="8A0C5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0510424">
    <w:abstractNumId w:val="4"/>
  </w:num>
  <w:num w:numId="2" w16cid:durableId="1119103414">
    <w:abstractNumId w:val="18"/>
  </w:num>
  <w:num w:numId="3" w16cid:durableId="1654984176">
    <w:abstractNumId w:val="19"/>
  </w:num>
  <w:num w:numId="4" w16cid:durableId="51663157">
    <w:abstractNumId w:val="1"/>
  </w:num>
  <w:num w:numId="5" w16cid:durableId="502203675">
    <w:abstractNumId w:val="2"/>
  </w:num>
  <w:num w:numId="6" w16cid:durableId="1355767751">
    <w:abstractNumId w:val="13"/>
  </w:num>
  <w:num w:numId="7" w16cid:durableId="199053050">
    <w:abstractNumId w:val="23"/>
  </w:num>
  <w:num w:numId="8" w16cid:durableId="1611861620">
    <w:abstractNumId w:val="27"/>
  </w:num>
  <w:num w:numId="9" w16cid:durableId="2085839022">
    <w:abstractNumId w:val="9"/>
  </w:num>
  <w:num w:numId="10" w16cid:durableId="1525747115">
    <w:abstractNumId w:val="3"/>
  </w:num>
  <w:num w:numId="11" w16cid:durableId="1673679780">
    <w:abstractNumId w:val="20"/>
  </w:num>
  <w:num w:numId="12" w16cid:durableId="738019201">
    <w:abstractNumId w:val="0"/>
  </w:num>
  <w:num w:numId="13" w16cid:durableId="2051952711">
    <w:abstractNumId w:val="12"/>
  </w:num>
  <w:num w:numId="14" w16cid:durableId="57825622">
    <w:abstractNumId w:val="5"/>
  </w:num>
  <w:num w:numId="15" w16cid:durableId="1153182588">
    <w:abstractNumId w:val="8"/>
  </w:num>
  <w:num w:numId="16" w16cid:durableId="2087801887">
    <w:abstractNumId w:val="7"/>
  </w:num>
  <w:num w:numId="17" w16cid:durableId="522212840">
    <w:abstractNumId w:val="22"/>
  </w:num>
  <w:num w:numId="18" w16cid:durableId="761686207">
    <w:abstractNumId w:val="30"/>
  </w:num>
  <w:num w:numId="19" w16cid:durableId="1423985118">
    <w:abstractNumId w:val="17"/>
  </w:num>
  <w:num w:numId="20" w16cid:durableId="391925507">
    <w:abstractNumId w:val="24"/>
  </w:num>
  <w:num w:numId="21" w16cid:durableId="106119725">
    <w:abstractNumId w:val="31"/>
  </w:num>
  <w:num w:numId="22" w16cid:durableId="73429902">
    <w:abstractNumId w:val="28"/>
  </w:num>
  <w:num w:numId="23" w16cid:durableId="1808430432">
    <w:abstractNumId w:val="10"/>
  </w:num>
  <w:num w:numId="24" w16cid:durableId="1937324959">
    <w:abstractNumId w:val="25"/>
  </w:num>
  <w:num w:numId="25" w16cid:durableId="1716850187">
    <w:abstractNumId w:val="14"/>
  </w:num>
  <w:num w:numId="26" w16cid:durableId="1048383280">
    <w:abstractNumId w:val="16"/>
  </w:num>
  <w:num w:numId="27" w16cid:durableId="591351698">
    <w:abstractNumId w:val="29"/>
  </w:num>
  <w:num w:numId="28" w16cid:durableId="2078235770">
    <w:abstractNumId w:val="26"/>
  </w:num>
  <w:num w:numId="29" w16cid:durableId="621544667">
    <w:abstractNumId w:val="15"/>
  </w:num>
  <w:num w:numId="30" w16cid:durableId="872613373">
    <w:abstractNumId w:val="21"/>
  </w:num>
  <w:num w:numId="31" w16cid:durableId="1212961506">
    <w:abstractNumId w:val="6"/>
  </w:num>
  <w:num w:numId="32" w16cid:durableId="1195775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tnfPLk85/y3yKnAnbVGl4E08ubRPnVuEa+kc1e62ZBHHaSBgJclNLc4TamnUkLOunErCIE8XQmRKjQAhJt/ug==" w:salt="VDQ9AUkpScQeh4+QPV2sm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7EAB"/>
    <w:rsid w:val="0001017A"/>
    <w:rsid w:val="0001464A"/>
    <w:rsid w:val="00015C15"/>
    <w:rsid w:val="000274AB"/>
    <w:rsid w:val="00027E6B"/>
    <w:rsid w:val="00032708"/>
    <w:rsid w:val="000336C7"/>
    <w:rsid w:val="000339B1"/>
    <w:rsid w:val="00040AEB"/>
    <w:rsid w:val="000417EF"/>
    <w:rsid w:val="0004543E"/>
    <w:rsid w:val="000548BE"/>
    <w:rsid w:val="00055F3D"/>
    <w:rsid w:val="00056BF8"/>
    <w:rsid w:val="00056FD3"/>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B6BC4"/>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D2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184"/>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6F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F4C"/>
    <w:rsid w:val="004C3DCA"/>
    <w:rsid w:val="004D0A4D"/>
    <w:rsid w:val="004D1BA9"/>
    <w:rsid w:val="004D4236"/>
    <w:rsid w:val="004E00DA"/>
    <w:rsid w:val="004E2138"/>
    <w:rsid w:val="004E3A69"/>
    <w:rsid w:val="004E5FFC"/>
    <w:rsid w:val="004F4C33"/>
    <w:rsid w:val="004F55CC"/>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6BB7"/>
    <w:rsid w:val="00657227"/>
    <w:rsid w:val="00657DB5"/>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113A6"/>
    <w:rsid w:val="00712485"/>
    <w:rsid w:val="00712DDF"/>
    <w:rsid w:val="00715B16"/>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43C"/>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3ED0"/>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2BB"/>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113F"/>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0E4"/>
    <w:rsid w:val="00C0331E"/>
    <w:rsid w:val="00C0447C"/>
    <w:rsid w:val="00C06541"/>
    <w:rsid w:val="00C07726"/>
    <w:rsid w:val="00C12901"/>
    <w:rsid w:val="00C141E1"/>
    <w:rsid w:val="00C1771B"/>
    <w:rsid w:val="00C2287E"/>
    <w:rsid w:val="00C27BB7"/>
    <w:rsid w:val="00C31072"/>
    <w:rsid w:val="00C320E2"/>
    <w:rsid w:val="00C3575F"/>
    <w:rsid w:val="00C36E3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C53"/>
    <w:rsid w:val="00CA2113"/>
    <w:rsid w:val="00CA4072"/>
    <w:rsid w:val="00CA61A2"/>
    <w:rsid w:val="00CA67DC"/>
    <w:rsid w:val="00CA7342"/>
    <w:rsid w:val="00CB1057"/>
    <w:rsid w:val="00CB171C"/>
    <w:rsid w:val="00CB6262"/>
    <w:rsid w:val="00CB665D"/>
    <w:rsid w:val="00CC1792"/>
    <w:rsid w:val="00CC1AB0"/>
    <w:rsid w:val="00CC241D"/>
    <w:rsid w:val="00CC7C8E"/>
    <w:rsid w:val="00CD165E"/>
    <w:rsid w:val="00CD63DE"/>
    <w:rsid w:val="00CE406A"/>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0FE"/>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6304"/>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2847"/>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B32"/>
    <w:rsid w:val="00F163DB"/>
    <w:rsid w:val="00F16EE5"/>
    <w:rsid w:val="00F2006C"/>
    <w:rsid w:val="00F2149B"/>
    <w:rsid w:val="00F214DE"/>
    <w:rsid w:val="00F2221E"/>
    <w:rsid w:val="00F2461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FAB"/>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9A6D7D1"/>
  <w15:docId w15:val="{8F8D0B6A-5434-4195-A341-BC77074A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55CC"/>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55CC"/>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55CC"/>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CC"/>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5CC"/>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5CC"/>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55CC"/>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55CC"/>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55CC"/>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4F55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55C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55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55C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5C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5C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55C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55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55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8083075">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21808919">
      <w:bodyDiv w:val="1"/>
      <w:marLeft w:val="0"/>
      <w:marRight w:val="0"/>
      <w:marTop w:val="0"/>
      <w:marBottom w:val="0"/>
      <w:divBdr>
        <w:top w:val="none" w:sz="0" w:space="0" w:color="auto"/>
        <w:left w:val="none" w:sz="0" w:space="0" w:color="auto"/>
        <w:bottom w:val="none" w:sz="0" w:space="0" w:color="auto"/>
        <w:right w:val="none" w:sz="0" w:space="0" w:color="auto"/>
      </w:divBdr>
    </w:div>
    <w:div w:id="1711807392">
      <w:bodyDiv w:val="1"/>
      <w:marLeft w:val="0"/>
      <w:marRight w:val="0"/>
      <w:marTop w:val="0"/>
      <w:marBottom w:val="0"/>
      <w:divBdr>
        <w:top w:val="none" w:sz="0" w:space="0" w:color="auto"/>
        <w:left w:val="none" w:sz="0" w:space="0" w:color="auto"/>
        <w:bottom w:val="none" w:sz="0" w:space="0" w:color="auto"/>
        <w:right w:val="none" w:sz="0" w:space="0" w:color="auto"/>
      </w:divBdr>
    </w:div>
    <w:div w:id="17499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9B61-623F-442C-A58E-73886593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2022-06-30T16:21:00Z</dcterms:created>
  <dcterms:modified xsi:type="dcterms:W3CDTF">2022-06-30T16:21:00Z</dcterms:modified>
</cp:coreProperties>
</file>