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CC29A2">
            <w:pPr>
              <w:spacing w:before="120" w:line="360" w:lineRule="auto"/>
              <w:rPr>
                <w:sz w:val="24"/>
                <w:szCs w:val="24"/>
              </w:rPr>
            </w:pPr>
            <w:r w:rsidRPr="00B83423">
              <w:rPr>
                <w:b/>
                <w:sz w:val="24"/>
                <w:szCs w:val="24"/>
              </w:rPr>
              <w:t xml:space="preserve">Student’s Name: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bookmarkStart w:id="0" w:name="_GoBack"/>
            <w:bookmarkEnd w:id="0"/>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c>
          <w:tcPr>
            <w:tcW w:w="5508" w:type="dxa"/>
            <w:shd w:val="clear" w:color="auto" w:fill="auto"/>
          </w:tcPr>
          <w:p w:rsidR="00CD63DE" w:rsidRPr="00B83423" w:rsidRDefault="00CD63DE" w:rsidP="00CC29A2">
            <w:pPr>
              <w:spacing w:before="120" w:line="360" w:lineRule="auto"/>
              <w:rPr>
                <w:sz w:val="24"/>
                <w:szCs w:val="24"/>
              </w:rPr>
            </w:pPr>
            <w:r w:rsidRPr="00B83423">
              <w:rPr>
                <w:b/>
                <w:sz w:val="24"/>
                <w:szCs w:val="24"/>
              </w:rPr>
              <w:t>NAU ID:</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CC29A2">
            <w:pPr>
              <w:spacing w:before="120" w:line="360" w:lineRule="auto"/>
              <w:rPr>
                <w:sz w:val="24"/>
                <w:szCs w:val="24"/>
              </w:rPr>
            </w:pPr>
            <w:r w:rsidRPr="00B83423">
              <w:rPr>
                <w:b/>
                <w:sz w:val="24"/>
                <w:szCs w:val="24"/>
              </w:rPr>
              <w:t>E-mail Address:</w:t>
            </w:r>
            <w:r w:rsidRPr="00B83423">
              <w:rPr>
                <w:sz w:val="24"/>
                <w:szCs w:val="24"/>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CC29A2">
            <w:pPr>
              <w:spacing w:before="120" w:line="360" w:lineRule="auto"/>
              <w:rPr>
                <w:sz w:val="24"/>
                <w:szCs w:val="24"/>
              </w:rPr>
            </w:pPr>
            <w:r w:rsidRPr="00B83423">
              <w:rPr>
                <w:b/>
                <w:sz w:val="24"/>
                <w:szCs w:val="24"/>
              </w:rPr>
              <w:t>Phone Number:</w:t>
            </w:r>
            <w:r w:rsidRPr="00B83423">
              <w:rPr>
                <w:sz w:val="24"/>
                <w:szCs w:val="24"/>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CC29A2">
            <w:pPr>
              <w:spacing w:before="120" w:line="360" w:lineRule="auto"/>
              <w:rPr>
                <w:sz w:val="24"/>
                <w:szCs w:val="24"/>
              </w:rPr>
            </w:pPr>
            <w:r w:rsidRPr="00B83423">
              <w:rPr>
                <w:b/>
                <w:sz w:val="24"/>
                <w:szCs w:val="24"/>
              </w:rPr>
              <w:t xml:space="preserve">Enrollment Term: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r w:rsidRPr="00B83423">
              <w:rPr>
                <w:sz w:val="24"/>
                <w:szCs w:val="24"/>
              </w:rPr>
              <w:t xml:space="preserve"> </w:t>
            </w:r>
            <w:r w:rsidRPr="00B83423">
              <w:rPr>
                <w:sz w:val="20"/>
                <w:szCs w:val="20"/>
              </w:rPr>
              <w:t>(ex. Summer 201</w:t>
            </w:r>
            <w:r w:rsidR="00561F6D">
              <w:rPr>
                <w:sz w:val="20"/>
                <w:szCs w:val="20"/>
              </w:rPr>
              <w:t>6</w:t>
            </w:r>
            <w:r w:rsidRPr="00B83423">
              <w:rPr>
                <w:sz w:val="20"/>
                <w:szCs w:val="20"/>
              </w:rPr>
              <w:t>)</w:t>
            </w:r>
          </w:p>
        </w:tc>
        <w:tc>
          <w:tcPr>
            <w:tcW w:w="5508" w:type="dxa"/>
            <w:shd w:val="clear" w:color="auto" w:fill="auto"/>
          </w:tcPr>
          <w:p w:rsidR="00CD63DE" w:rsidRPr="00B83423" w:rsidRDefault="00CD63DE" w:rsidP="00CC29A2">
            <w:pPr>
              <w:spacing w:before="120" w:line="360" w:lineRule="auto"/>
              <w:rPr>
                <w:sz w:val="24"/>
                <w:szCs w:val="24"/>
              </w:rPr>
            </w:pPr>
            <w:r w:rsidRPr="00B83423">
              <w:rPr>
                <w:b/>
                <w:sz w:val="24"/>
                <w:szCs w:val="24"/>
              </w:rPr>
              <w:t>Expected Graduation:</w:t>
            </w:r>
            <w:r w:rsidRPr="00B83423">
              <w:rPr>
                <w:sz w:val="24"/>
                <w:szCs w:val="24"/>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r w:rsidRPr="00B83423">
              <w:rPr>
                <w:sz w:val="24"/>
                <w:szCs w:val="24"/>
              </w:rPr>
              <w:t xml:space="preserve"> </w:t>
            </w:r>
            <w:r w:rsidRPr="00B83423">
              <w:rPr>
                <w:sz w:val="20"/>
                <w:szCs w:val="20"/>
              </w:rPr>
              <w:t>(ex. Spring 201</w:t>
            </w:r>
            <w:r w:rsidR="00561F6D">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CC29A2">
            <w:pPr>
              <w:spacing w:before="120" w:line="360" w:lineRule="auto"/>
              <w:rPr>
                <w:sz w:val="24"/>
                <w:szCs w:val="24"/>
              </w:rPr>
            </w:pPr>
            <w:r w:rsidRPr="00B83423">
              <w:rPr>
                <w:b/>
                <w:sz w:val="24"/>
                <w:szCs w:val="24"/>
              </w:rPr>
              <w:t>Advisor:</w:t>
            </w:r>
            <w:r w:rsidRPr="00B83423">
              <w:rPr>
                <w:sz w:val="24"/>
                <w:szCs w:val="24"/>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491361">
            <w:pPr>
              <w:spacing w:before="120" w:line="360" w:lineRule="auto"/>
              <w:rPr>
                <w:sz w:val="24"/>
                <w:szCs w:val="24"/>
              </w:rPr>
            </w:pPr>
            <w:r w:rsidRPr="00B83423">
              <w:rPr>
                <w:b/>
                <w:sz w:val="24"/>
                <w:szCs w:val="24"/>
              </w:rPr>
              <w:t>Total Required Credits for this Degree Program:</w:t>
            </w:r>
            <w:r w:rsidR="00667A84">
              <w:rPr>
                <w:b/>
                <w:sz w:val="24"/>
                <w:szCs w:val="24"/>
              </w:rPr>
              <w:t xml:space="preserve"> 12</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86634A">
              <w:rPr>
                <w:sz w:val="24"/>
                <w:szCs w:val="24"/>
              </w:rPr>
            </w:r>
            <w:r w:rsidR="0086634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86634A">
              <w:rPr>
                <w:sz w:val="24"/>
                <w:szCs w:val="24"/>
              </w:rPr>
            </w:r>
            <w:r w:rsidR="0086634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BF37CF"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667A84" w:rsidP="00491361">
            <w:pPr>
              <w:numPr>
                <w:ilvl w:val="0"/>
                <w:numId w:val="15"/>
              </w:numPr>
              <w:spacing w:before="120" w:after="120"/>
              <w:rPr>
                <w:rFonts w:cs="Arial"/>
                <w:b/>
                <w:sz w:val="20"/>
                <w:szCs w:val="20"/>
              </w:rPr>
            </w:pPr>
            <w:r>
              <w:rPr>
                <w:rFonts w:cs="Arial"/>
                <w:b/>
                <w:sz w:val="20"/>
                <w:szCs w:val="20"/>
              </w:rPr>
              <w:t>Required</w:t>
            </w:r>
            <w:r w:rsidR="00491361">
              <w:rPr>
                <w:rFonts w:cs="Arial"/>
                <w:b/>
                <w:sz w:val="20"/>
                <w:szCs w:val="20"/>
              </w:rPr>
              <w:t xml:space="preserve"> Courses (6</w:t>
            </w:r>
            <w:r>
              <w:rPr>
                <w:rFonts w:cs="Arial"/>
                <w:b/>
                <w:sz w:val="20"/>
                <w:szCs w:val="20"/>
              </w:rPr>
              <w:t>-9</w:t>
            </w:r>
            <w:r w:rsidR="00491361">
              <w:rPr>
                <w:rFonts w:cs="Arial"/>
                <w:b/>
                <w:sz w:val="20"/>
                <w:szCs w:val="20"/>
              </w:rPr>
              <w:t xml:space="preserve"> </w:t>
            </w:r>
            <w:r w:rsidR="00BF37CF">
              <w:rPr>
                <w:rFonts w:cs="Arial"/>
                <w:b/>
                <w:sz w:val="20"/>
                <w:szCs w:val="20"/>
              </w:rPr>
              <w:t>units</w:t>
            </w:r>
            <w:r w:rsidR="0080062F" w:rsidRPr="00CC1AB0">
              <w:rPr>
                <w:rFonts w:cs="Arial"/>
                <w:b/>
                <w:sz w:val="20"/>
                <w:szCs w:val="20"/>
              </w:rPr>
              <w:t xml:space="preserve"> required)</w:t>
            </w:r>
            <w:r>
              <w:rPr>
                <w:rFonts w:cs="Arial"/>
                <w:b/>
                <w:sz w:val="20"/>
                <w:szCs w:val="20"/>
                <w:vertAlign w:val="superscript"/>
              </w:rPr>
              <w:t>a</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491361" w:rsidP="006935BE">
            <w:pPr>
              <w:spacing w:before="60" w:after="60"/>
              <w:rPr>
                <w:sz w:val="20"/>
                <w:szCs w:val="20"/>
              </w:rPr>
            </w:pPr>
            <w:r>
              <w:rPr>
                <w:sz w:val="20"/>
                <w:szCs w:val="20"/>
              </w:rPr>
              <w:t>WGS 600</w:t>
            </w:r>
          </w:p>
        </w:tc>
        <w:tc>
          <w:tcPr>
            <w:tcW w:w="3510" w:type="dxa"/>
          </w:tcPr>
          <w:p w:rsidR="0080062F" w:rsidRPr="00CC1AB0" w:rsidRDefault="00491361" w:rsidP="00491361">
            <w:pPr>
              <w:spacing w:before="60" w:after="60"/>
              <w:rPr>
                <w:i/>
                <w:sz w:val="16"/>
                <w:szCs w:val="16"/>
              </w:rPr>
            </w:pPr>
            <w:r>
              <w:rPr>
                <w:sz w:val="20"/>
                <w:szCs w:val="20"/>
              </w:rPr>
              <w:t>Introduction to Feminist Theories</w:t>
            </w:r>
            <w:r w:rsidRPr="00883B65">
              <w:rPr>
                <w:i/>
                <w:sz w:val="16"/>
                <w:szCs w:val="16"/>
              </w:rPr>
              <w:t xml:space="preserve"> </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4"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5"/>
          </w:p>
        </w:tc>
        <w:tc>
          <w:tcPr>
            <w:tcW w:w="990" w:type="dxa"/>
            <w:vAlign w:val="center"/>
          </w:tcPr>
          <w:p w:rsidR="0080062F" w:rsidRPr="00CC1AB0" w:rsidRDefault="00F4095E" w:rsidP="00380EFC">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6"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1008" w:type="dxa"/>
            <w:vAlign w:val="center"/>
          </w:tcPr>
          <w:p w:rsidR="0080062F" w:rsidRPr="00CC1AB0" w:rsidRDefault="00F4095E" w:rsidP="00380EFC">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4095E" w:rsidRPr="00CC1AB0" w:rsidTr="00FF2A6C">
        <w:trPr>
          <w:jc w:val="center"/>
        </w:trPr>
        <w:tc>
          <w:tcPr>
            <w:tcW w:w="316" w:type="dxa"/>
          </w:tcPr>
          <w:p w:rsidR="00F4095E" w:rsidRPr="00CC1AB0" w:rsidRDefault="00F4095E" w:rsidP="00466F40">
            <w:pPr>
              <w:spacing w:before="60" w:after="60"/>
              <w:rPr>
                <w:sz w:val="20"/>
                <w:szCs w:val="20"/>
              </w:rPr>
            </w:pPr>
            <w:r w:rsidRPr="00CC1AB0">
              <w:rPr>
                <w:sz w:val="20"/>
                <w:szCs w:val="20"/>
              </w:rPr>
              <w:t>*</w:t>
            </w:r>
          </w:p>
        </w:tc>
        <w:tc>
          <w:tcPr>
            <w:tcW w:w="1052" w:type="dxa"/>
          </w:tcPr>
          <w:p w:rsidR="00F4095E" w:rsidRPr="00CC1AB0" w:rsidRDefault="00491361" w:rsidP="006935BE">
            <w:pPr>
              <w:spacing w:before="60" w:after="60"/>
              <w:rPr>
                <w:sz w:val="20"/>
                <w:szCs w:val="20"/>
              </w:rPr>
            </w:pPr>
            <w:r>
              <w:rPr>
                <w:sz w:val="20"/>
                <w:szCs w:val="20"/>
              </w:rPr>
              <w:t>WGS 601</w:t>
            </w:r>
          </w:p>
        </w:tc>
        <w:tc>
          <w:tcPr>
            <w:tcW w:w="3510" w:type="dxa"/>
          </w:tcPr>
          <w:p w:rsidR="00F4095E" w:rsidRPr="00491361" w:rsidRDefault="00491361" w:rsidP="00C61938">
            <w:pPr>
              <w:spacing w:before="60" w:after="60"/>
              <w:rPr>
                <w:sz w:val="20"/>
                <w:szCs w:val="20"/>
              </w:rPr>
            </w:pPr>
            <w:r>
              <w:rPr>
                <w:sz w:val="20"/>
                <w:szCs w:val="20"/>
              </w:rPr>
              <w:t>Topics in Feminist Studies</w:t>
            </w:r>
          </w:p>
        </w:tc>
        <w:tc>
          <w:tcPr>
            <w:tcW w:w="1170"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F4095E" w:rsidRPr="00CC1AB0" w:rsidRDefault="00F4095E"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F4095E" w:rsidRPr="00CC1AB0" w:rsidRDefault="00F4095E"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7A84" w:rsidRPr="00CC1AB0" w:rsidTr="00FF2A6C">
        <w:trPr>
          <w:jc w:val="center"/>
        </w:trPr>
        <w:tc>
          <w:tcPr>
            <w:tcW w:w="316" w:type="dxa"/>
          </w:tcPr>
          <w:p w:rsidR="00667A84" w:rsidRPr="00CC1AB0" w:rsidRDefault="00667A84" w:rsidP="00466F40">
            <w:pPr>
              <w:spacing w:before="60" w:after="60"/>
              <w:rPr>
                <w:sz w:val="20"/>
                <w:szCs w:val="20"/>
              </w:rPr>
            </w:pPr>
          </w:p>
        </w:tc>
        <w:tc>
          <w:tcPr>
            <w:tcW w:w="1052" w:type="dxa"/>
          </w:tcPr>
          <w:p w:rsidR="00667A84" w:rsidRDefault="00667A84" w:rsidP="006935BE">
            <w:pPr>
              <w:spacing w:before="60" w:after="60"/>
              <w:rPr>
                <w:sz w:val="20"/>
                <w:szCs w:val="20"/>
              </w:rPr>
            </w:pPr>
            <w:r>
              <w:rPr>
                <w:sz w:val="20"/>
                <w:szCs w:val="20"/>
              </w:rPr>
              <w:t>WGS 601</w:t>
            </w:r>
          </w:p>
        </w:tc>
        <w:tc>
          <w:tcPr>
            <w:tcW w:w="3510" w:type="dxa"/>
          </w:tcPr>
          <w:p w:rsidR="00667A84" w:rsidRDefault="00667A84" w:rsidP="00C61938">
            <w:pPr>
              <w:spacing w:before="60" w:after="60"/>
              <w:rPr>
                <w:sz w:val="20"/>
                <w:szCs w:val="20"/>
              </w:rPr>
            </w:pPr>
            <w:r>
              <w:rPr>
                <w:sz w:val="20"/>
                <w:szCs w:val="20"/>
              </w:rPr>
              <w:t>Topics in Feminist Studies</w:t>
            </w:r>
          </w:p>
        </w:tc>
        <w:tc>
          <w:tcPr>
            <w:tcW w:w="1170" w:type="dxa"/>
            <w:vAlign w:val="center"/>
          </w:tcPr>
          <w:p w:rsidR="00667A84" w:rsidRPr="00CC1AB0" w:rsidRDefault="00667A84" w:rsidP="00E11B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667A84" w:rsidRPr="00CC1AB0" w:rsidRDefault="00667A84" w:rsidP="00E11BDB">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91361" w:rsidRPr="00CC1AB0" w:rsidTr="00C97353">
        <w:trPr>
          <w:trHeight w:val="575"/>
          <w:jc w:val="center"/>
        </w:trPr>
        <w:tc>
          <w:tcPr>
            <w:tcW w:w="11016" w:type="dxa"/>
            <w:gridSpan w:val="9"/>
          </w:tcPr>
          <w:p w:rsidR="00491361" w:rsidRPr="00D510FF" w:rsidRDefault="00667A84" w:rsidP="00CC29A2">
            <w:pPr>
              <w:pStyle w:val="ListParagraph"/>
              <w:numPr>
                <w:ilvl w:val="0"/>
                <w:numId w:val="15"/>
              </w:numPr>
              <w:spacing w:before="60" w:after="60"/>
              <w:rPr>
                <w:rFonts w:cs="Arial"/>
                <w:b/>
                <w:sz w:val="20"/>
                <w:szCs w:val="20"/>
              </w:rPr>
            </w:pPr>
            <w:r>
              <w:rPr>
                <w:rFonts w:cs="Arial"/>
                <w:b/>
                <w:sz w:val="20"/>
                <w:szCs w:val="20"/>
              </w:rPr>
              <w:t>Additional Coursework</w:t>
            </w:r>
            <w:r w:rsidR="00491361" w:rsidRPr="00D510FF">
              <w:rPr>
                <w:rFonts w:cs="Arial"/>
                <w:b/>
                <w:sz w:val="20"/>
                <w:szCs w:val="20"/>
              </w:rPr>
              <w:t xml:space="preserve"> (3</w:t>
            </w:r>
            <w:r>
              <w:rPr>
                <w:rFonts w:cs="Arial"/>
                <w:b/>
                <w:sz w:val="20"/>
                <w:szCs w:val="20"/>
              </w:rPr>
              <w:t>-6</w:t>
            </w:r>
            <w:r w:rsidR="00491361" w:rsidRPr="00D510FF">
              <w:rPr>
                <w:rFonts w:cs="Arial"/>
                <w:b/>
                <w:sz w:val="20"/>
                <w:szCs w:val="20"/>
              </w:rPr>
              <w:t xml:space="preserve"> units required)</w:t>
            </w:r>
            <w:r w:rsidR="00D510FF" w:rsidRPr="00D510FF">
              <w:rPr>
                <w:rFonts w:cs="Arial"/>
                <w:b/>
                <w:sz w:val="20"/>
                <w:szCs w:val="20"/>
              </w:rPr>
              <w:t xml:space="preserve">: </w:t>
            </w:r>
            <w:r w:rsidR="00D510FF" w:rsidRPr="00D510FF">
              <w:rPr>
                <w:rFonts w:cs="Arial"/>
                <w:sz w:val="20"/>
                <w:szCs w:val="20"/>
              </w:rPr>
              <w:t>Select course</w:t>
            </w:r>
            <w:r>
              <w:rPr>
                <w:rFonts w:cs="Arial"/>
                <w:sz w:val="20"/>
                <w:szCs w:val="20"/>
              </w:rPr>
              <w:t>s</w:t>
            </w:r>
            <w:r w:rsidR="00D510FF" w:rsidRPr="00D510FF">
              <w:rPr>
                <w:rFonts w:cs="Arial"/>
                <w:sz w:val="20"/>
                <w:szCs w:val="20"/>
              </w:rPr>
              <w:t xml:space="preserve"> </w:t>
            </w:r>
            <w:r w:rsidR="00491361" w:rsidRPr="00D510FF">
              <w:rPr>
                <w:sz w:val="20"/>
                <w:szCs w:val="20"/>
              </w:rPr>
              <w:t>from the following</w:t>
            </w:r>
            <w:r w:rsidR="00D510FF" w:rsidRPr="00D510FF">
              <w:rPr>
                <w:sz w:val="20"/>
                <w:szCs w:val="20"/>
              </w:rPr>
              <w:t xml:space="preserve"> courses</w:t>
            </w:r>
            <w:r w:rsidR="00491361" w:rsidRPr="00D510FF">
              <w:rPr>
                <w:sz w:val="20"/>
                <w:szCs w:val="20"/>
              </w:rPr>
              <w:t xml:space="preserve">: </w:t>
            </w:r>
            <w:r>
              <w:rPr>
                <w:sz w:val="20"/>
                <w:szCs w:val="20"/>
              </w:rPr>
              <w:t xml:space="preserve">ANT 404, ANT 556, </w:t>
            </w:r>
            <w:r w:rsidR="00CC29A2">
              <w:rPr>
                <w:sz w:val="20"/>
                <w:szCs w:val="20"/>
              </w:rPr>
              <w:t xml:space="preserve">ANT 502, </w:t>
            </w:r>
            <w:r w:rsidR="00491361" w:rsidRPr="00D510FF">
              <w:rPr>
                <w:sz w:val="20"/>
                <w:szCs w:val="20"/>
              </w:rPr>
              <w:t xml:space="preserve">CCJ 415, </w:t>
            </w:r>
            <w:r>
              <w:rPr>
                <w:sz w:val="20"/>
                <w:szCs w:val="20"/>
              </w:rPr>
              <w:t xml:space="preserve">CCJ 425, CCJ 460, CCJ 515, CCJ 532, </w:t>
            </w:r>
            <w:r w:rsidR="00491361" w:rsidRPr="00D510FF">
              <w:rPr>
                <w:sz w:val="20"/>
                <w:szCs w:val="20"/>
              </w:rPr>
              <w:t xml:space="preserve">CCJ 654, </w:t>
            </w:r>
            <w:r>
              <w:rPr>
                <w:sz w:val="20"/>
                <w:szCs w:val="20"/>
              </w:rPr>
              <w:t xml:space="preserve">CST 424, CST 524, EDL 698, ENG 516, </w:t>
            </w:r>
            <w:r w:rsidR="00491361" w:rsidRPr="00D510FF">
              <w:rPr>
                <w:sz w:val="20"/>
                <w:szCs w:val="20"/>
              </w:rPr>
              <w:t>ENG 545, ENG 546,</w:t>
            </w:r>
            <w:r>
              <w:rPr>
                <w:sz w:val="20"/>
                <w:szCs w:val="20"/>
              </w:rPr>
              <w:t xml:space="preserve"> </w:t>
            </w:r>
            <w:r w:rsidR="00491361" w:rsidRPr="00D510FF">
              <w:rPr>
                <w:sz w:val="20"/>
                <w:szCs w:val="20"/>
              </w:rPr>
              <w:t>HIS 505,</w:t>
            </w:r>
            <w:r>
              <w:rPr>
                <w:sz w:val="20"/>
                <w:szCs w:val="20"/>
              </w:rPr>
              <w:t xml:space="preserve"> HIS 520, HIS 550, HIS 564, HIS 565, HIS 580, </w:t>
            </w:r>
            <w:r w:rsidR="00491361" w:rsidRPr="00D510FF">
              <w:rPr>
                <w:sz w:val="20"/>
                <w:szCs w:val="20"/>
              </w:rPr>
              <w:t>HIS 592, POS 453,</w:t>
            </w:r>
            <w:r>
              <w:rPr>
                <w:sz w:val="20"/>
                <w:szCs w:val="20"/>
              </w:rPr>
              <w:t xml:space="preserve"> </w:t>
            </w:r>
            <w:r w:rsidR="00491361" w:rsidRPr="00D510FF">
              <w:rPr>
                <w:sz w:val="20"/>
                <w:szCs w:val="20"/>
              </w:rPr>
              <w:t>POS 606,</w:t>
            </w:r>
            <w:r>
              <w:rPr>
                <w:sz w:val="20"/>
                <w:szCs w:val="20"/>
              </w:rPr>
              <w:t xml:space="preserve"> POS 672, POS 683,</w:t>
            </w:r>
            <w:r w:rsidR="00491361" w:rsidRPr="00D510FF">
              <w:rPr>
                <w:sz w:val="20"/>
                <w:szCs w:val="20"/>
              </w:rPr>
              <w:t xml:space="preserve"> </w:t>
            </w:r>
            <w:r>
              <w:rPr>
                <w:sz w:val="20"/>
                <w:szCs w:val="20"/>
              </w:rPr>
              <w:t xml:space="preserve">PSY 491, SOC 504, </w:t>
            </w:r>
            <w:r w:rsidR="00491361" w:rsidRPr="00D510FF">
              <w:rPr>
                <w:sz w:val="20"/>
                <w:szCs w:val="20"/>
              </w:rPr>
              <w:t>SOC 512, SOC 515</w:t>
            </w:r>
            <w:r>
              <w:rPr>
                <w:sz w:val="20"/>
                <w:szCs w:val="20"/>
              </w:rPr>
              <w:t>, WGS 465, WGS 497, WGS 599, WGS 601, WGS 652, WGS 685, OR WGS 697.</w:t>
            </w:r>
          </w:p>
        </w:tc>
      </w:tr>
      <w:tr w:rsidR="00491361" w:rsidRPr="00CC1AB0" w:rsidTr="00D510FF">
        <w:trPr>
          <w:trHeight w:val="360"/>
          <w:jc w:val="center"/>
        </w:trPr>
        <w:tc>
          <w:tcPr>
            <w:tcW w:w="316" w:type="dxa"/>
          </w:tcPr>
          <w:p w:rsidR="00491361" w:rsidRPr="00CC1AB0" w:rsidRDefault="00D510FF" w:rsidP="00466F40">
            <w:pPr>
              <w:spacing w:before="60" w:after="60"/>
              <w:rPr>
                <w:sz w:val="20"/>
                <w:szCs w:val="20"/>
              </w:rPr>
            </w:pPr>
            <w:r>
              <w:rPr>
                <w:sz w:val="20"/>
                <w:szCs w:val="20"/>
              </w:rPr>
              <w:t>*</w:t>
            </w:r>
          </w:p>
        </w:tc>
        <w:tc>
          <w:tcPr>
            <w:tcW w:w="1052" w:type="dxa"/>
            <w:vAlign w:val="center"/>
          </w:tcPr>
          <w:p w:rsidR="00491361" w:rsidRDefault="00491361" w:rsidP="00610E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491361" w:rsidRDefault="00491361" w:rsidP="00610E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91361" w:rsidRPr="00CC1AB0" w:rsidRDefault="0049136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91361" w:rsidRPr="00CC1AB0" w:rsidRDefault="0049136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91361" w:rsidRPr="00CC1AB0" w:rsidRDefault="0049136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491361" w:rsidRPr="00CC1AB0" w:rsidRDefault="0049136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491361" w:rsidRPr="00CC1AB0" w:rsidRDefault="0049136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491361" w:rsidRPr="00CC1AB0" w:rsidRDefault="0049136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67A84" w:rsidRPr="00CC1AB0" w:rsidTr="00D510FF">
        <w:trPr>
          <w:trHeight w:val="360"/>
          <w:jc w:val="center"/>
        </w:trPr>
        <w:tc>
          <w:tcPr>
            <w:tcW w:w="316" w:type="dxa"/>
          </w:tcPr>
          <w:p w:rsidR="00667A84" w:rsidRDefault="00667A84" w:rsidP="00466F40">
            <w:pPr>
              <w:spacing w:before="60" w:after="60"/>
              <w:rPr>
                <w:sz w:val="20"/>
                <w:szCs w:val="20"/>
              </w:rPr>
            </w:pPr>
          </w:p>
        </w:tc>
        <w:tc>
          <w:tcPr>
            <w:tcW w:w="1052" w:type="dxa"/>
            <w:vAlign w:val="center"/>
          </w:tcPr>
          <w:p w:rsidR="00667A84" w:rsidRDefault="00667A84" w:rsidP="00E11BDB">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667A84" w:rsidRDefault="00667A84" w:rsidP="00E11BDB">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667A84" w:rsidRPr="00CC1AB0" w:rsidRDefault="00667A84" w:rsidP="00E11B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90" w:type="dxa"/>
            <w:vAlign w:val="center"/>
          </w:tcPr>
          <w:p w:rsidR="00667A84" w:rsidRPr="00CC1AB0" w:rsidRDefault="00667A84" w:rsidP="00E11BDB">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8" w:type="dxa"/>
            <w:vAlign w:val="center"/>
          </w:tcPr>
          <w:p w:rsidR="00667A84" w:rsidRPr="00CC1AB0" w:rsidRDefault="00667A84" w:rsidP="00E11BDB">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491361" w:rsidRDefault="00491361" w:rsidP="00581F33">
      <w:pPr>
        <w:rPr>
          <w:sz w:val="24"/>
          <w:szCs w:val="24"/>
        </w:rPr>
      </w:pPr>
    </w:p>
    <w:p w:rsidR="00C37431" w:rsidRDefault="00C37431" w:rsidP="00581F33">
      <w:pPr>
        <w:rPr>
          <w:sz w:val="24"/>
          <w:szCs w:val="24"/>
        </w:rPr>
      </w:pPr>
    </w:p>
    <w:p w:rsidR="00491361" w:rsidRDefault="00491361" w:rsidP="00581F33">
      <w:pPr>
        <w:rPr>
          <w:sz w:val="24"/>
          <w:szCs w:val="24"/>
        </w:rPr>
      </w:pPr>
    </w:p>
    <w:p w:rsidR="00491361" w:rsidRDefault="00491361" w:rsidP="00581F33">
      <w:pPr>
        <w:rPr>
          <w:sz w:val="24"/>
          <w:szCs w:val="24"/>
        </w:rPr>
      </w:pPr>
    </w:p>
    <w:p w:rsidR="00491361" w:rsidRDefault="00491361" w:rsidP="00581F33">
      <w:pPr>
        <w:rPr>
          <w:sz w:val="24"/>
          <w:szCs w:val="24"/>
        </w:rPr>
      </w:pPr>
    </w:p>
    <w:p w:rsidR="00293CAD" w:rsidRDefault="00293CAD" w:rsidP="00581F33">
      <w:pPr>
        <w:rPr>
          <w:sz w:val="24"/>
          <w:szCs w:val="24"/>
        </w:rPr>
      </w:pPr>
    </w:p>
    <w:p w:rsidR="00667A84" w:rsidRDefault="00667A84" w:rsidP="00581F33">
      <w:pPr>
        <w:rPr>
          <w:sz w:val="24"/>
          <w:szCs w:val="24"/>
        </w:rPr>
      </w:pPr>
    </w:p>
    <w:p w:rsidR="00667A84" w:rsidRDefault="00667A84" w:rsidP="00581F33">
      <w:pPr>
        <w:rPr>
          <w:sz w:val="24"/>
          <w:szCs w:val="24"/>
        </w:rPr>
      </w:pPr>
    </w:p>
    <w:p w:rsidR="00667A84" w:rsidRDefault="00667A84" w:rsidP="00581F33">
      <w:pPr>
        <w:rPr>
          <w:sz w:val="24"/>
          <w:szCs w:val="24"/>
        </w:rPr>
      </w:pPr>
    </w:p>
    <w:p w:rsidR="00293CAD" w:rsidRDefault="00293CAD" w:rsidP="00581F33">
      <w:pPr>
        <w:rPr>
          <w:sz w:val="24"/>
          <w:szCs w:val="24"/>
        </w:rPr>
      </w:pPr>
    </w:p>
    <w:p w:rsidR="00D510FF" w:rsidRDefault="00D510FF" w:rsidP="00581F33">
      <w:pPr>
        <w:rPr>
          <w:sz w:val="24"/>
          <w:szCs w:val="24"/>
        </w:rPr>
      </w:pPr>
    </w:p>
    <w:p w:rsidR="00D510FF" w:rsidRDefault="00D510FF" w:rsidP="00581F33">
      <w:pPr>
        <w:rPr>
          <w:sz w:val="24"/>
          <w:szCs w:val="24"/>
        </w:rPr>
      </w:pPr>
    </w:p>
    <w:p w:rsidR="00D510FF" w:rsidRDefault="00D510FF" w:rsidP="00581F33">
      <w:pPr>
        <w:rPr>
          <w:sz w:val="24"/>
          <w:szCs w:val="24"/>
        </w:rPr>
      </w:pPr>
    </w:p>
    <w:p w:rsidR="00D510FF" w:rsidRDefault="00D510FF" w:rsidP="00581F33">
      <w:pPr>
        <w:rPr>
          <w:sz w:val="24"/>
          <w:szCs w:val="24"/>
        </w:rPr>
      </w:pPr>
    </w:p>
    <w:p w:rsidR="00581F33" w:rsidRDefault="00581F33" w:rsidP="00581F33">
      <w:pPr>
        <w:rPr>
          <w:sz w:val="24"/>
          <w:szCs w:val="24"/>
          <w:u w:val="single"/>
        </w:rPr>
      </w:pPr>
      <w:r w:rsidRPr="00581F33">
        <w:rPr>
          <w:sz w:val="24"/>
          <w:szCs w:val="24"/>
        </w:rPr>
        <w:lastRenderedPageBreak/>
        <w:t>Student’s Name:</w:t>
      </w:r>
      <w:r w:rsidR="00CC29A2" w:rsidRP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p w:rsidR="00581F33" w:rsidRDefault="00581F33"/>
    <w:p w:rsidR="008A4B22" w:rsidRPr="00D510FF" w:rsidRDefault="00D510FF" w:rsidP="00D510FF">
      <w:pPr>
        <w:spacing w:line="360" w:lineRule="auto"/>
        <w:rPr>
          <w:b/>
          <w:caps/>
          <w:sz w:val="24"/>
          <w:szCs w:val="24"/>
        </w:rPr>
      </w:pPr>
      <w:r w:rsidRPr="00D510FF">
        <w:rPr>
          <w:b/>
          <w:caps/>
          <w:sz w:val="24"/>
          <w:szCs w:val="24"/>
        </w:rPr>
        <w:t xml:space="preserve">Additional Information </w:t>
      </w:r>
    </w:p>
    <w:p w:rsidR="00667A84" w:rsidRPr="00667A84" w:rsidRDefault="00667A84" w:rsidP="00667A84">
      <w:pPr>
        <w:pStyle w:val="NoSpacing"/>
        <w:rPr>
          <w:rFonts w:asciiTheme="minorHAnsi" w:hAnsiTheme="minorHAnsi"/>
        </w:rPr>
      </w:pPr>
      <w:r>
        <w:rPr>
          <w:rFonts w:asciiTheme="minorHAnsi" w:hAnsiTheme="minorHAnsi"/>
          <w:vertAlign w:val="superscript"/>
        </w:rPr>
        <w:t>a</w:t>
      </w:r>
      <w:r w:rsidRPr="00667A84">
        <w:rPr>
          <w:rFonts w:asciiTheme="minorHAnsi" w:hAnsiTheme="minorHAnsi"/>
        </w:rPr>
        <w:tab/>
        <w:t>WGS 601 may be repeated with a different topic</w:t>
      </w:r>
    </w:p>
    <w:p w:rsidR="00667A84" w:rsidRPr="00667A84" w:rsidRDefault="00667A84" w:rsidP="00667A84">
      <w:pPr>
        <w:pStyle w:val="NoSpacing"/>
        <w:rPr>
          <w:rFonts w:ascii="Times New Roman" w:hAnsi="Times New Roman"/>
        </w:rPr>
      </w:pPr>
    </w:p>
    <w:p w:rsidR="00D510FF" w:rsidRPr="00D510FF" w:rsidRDefault="00D510FF" w:rsidP="00667A84">
      <w:pPr>
        <w:pStyle w:val="NoSpacing"/>
        <w:rPr>
          <w:rFonts w:ascii="Times New Roman" w:hAnsi="Times New Roman"/>
        </w:rPr>
      </w:pPr>
      <w:r w:rsidRPr="00D510FF">
        <w:t xml:space="preserve">Because of the interdisciplinary nature of Women’s and Gender Studies, you may take no more than </w:t>
      </w:r>
      <w:r w:rsidR="00667A84">
        <w:t>9</w:t>
      </w:r>
      <w:r w:rsidRPr="00D510FF">
        <w:t xml:space="preserve"> units within a single dis</w:t>
      </w:r>
      <w:r>
        <w:t>cipline for this certificate</w:t>
      </w:r>
      <w:r w:rsidR="00667A84">
        <w:t>, and only one course from your home department</w:t>
      </w:r>
      <w:r>
        <w:t>. </w:t>
      </w:r>
    </w:p>
    <w:p w:rsidR="00667A84" w:rsidRDefault="00667A84" w:rsidP="00667A84">
      <w:pPr>
        <w:pStyle w:val="NoSpacing"/>
      </w:pPr>
    </w:p>
    <w:p w:rsidR="00D510FF" w:rsidRPr="00D510FF" w:rsidRDefault="00D510FF" w:rsidP="00667A84">
      <w:pPr>
        <w:pStyle w:val="NoSpacing"/>
        <w:rPr>
          <w:rFonts w:ascii="Times New Roman" w:hAnsi="Times New Roman"/>
        </w:rPr>
      </w:pPr>
      <w:r w:rsidRPr="00D510FF">
        <w:t>Other course selection criteria:</w:t>
      </w:r>
    </w:p>
    <w:p w:rsidR="00D510FF" w:rsidRPr="00D510FF" w:rsidRDefault="00D510FF" w:rsidP="00667A84">
      <w:pPr>
        <w:pStyle w:val="NoSpacing"/>
        <w:numPr>
          <w:ilvl w:val="0"/>
          <w:numId w:val="22"/>
        </w:numPr>
      </w:pPr>
      <w:r w:rsidRPr="00D510FF">
        <w:t>We will accept only one 400-level</w:t>
      </w:r>
      <w:r w:rsidR="00667A84">
        <w:t xml:space="preserve"> course toward this certificate, pending approval;</w:t>
      </w:r>
    </w:p>
    <w:p w:rsidR="00D510FF" w:rsidRPr="00D510FF" w:rsidRDefault="00D510FF" w:rsidP="00667A84">
      <w:pPr>
        <w:pStyle w:val="NoSpacing"/>
        <w:numPr>
          <w:ilvl w:val="0"/>
          <w:numId w:val="22"/>
        </w:numPr>
      </w:pPr>
      <w:r w:rsidRPr="00D510FF">
        <w:t>No courses may be transferred into this plan from another university;</w:t>
      </w:r>
    </w:p>
    <w:p w:rsidR="00D510FF" w:rsidRPr="00D510FF" w:rsidRDefault="00D510FF" w:rsidP="00667A84">
      <w:pPr>
        <w:pStyle w:val="NoSpacing"/>
        <w:numPr>
          <w:ilvl w:val="0"/>
          <w:numId w:val="22"/>
        </w:numPr>
      </w:pPr>
      <w:r w:rsidRPr="00D510FF">
        <w:t>Only 3 units of Northern Arizona University coursework prior to admission to the certificate program can be applied to these requirements;</w:t>
      </w:r>
    </w:p>
    <w:p w:rsidR="00D510FF" w:rsidRPr="00D510FF" w:rsidRDefault="00D510FF" w:rsidP="00667A84">
      <w:pPr>
        <w:pStyle w:val="NoSpacing"/>
        <w:numPr>
          <w:ilvl w:val="0"/>
          <w:numId w:val="22"/>
        </w:numPr>
      </w:pPr>
      <w:r w:rsidRPr="00D510FF">
        <w:t>Only 6 units of this certificate coursework may be used in another graduate degree program.</w:t>
      </w:r>
    </w:p>
    <w:p w:rsidR="00D510FF" w:rsidRDefault="00D510FF" w:rsidP="00667A84">
      <w:pPr>
        <w:pStyle w:val="NoSpacing"/>
        <w:rPr>
          <w:rFonts w:ascii="Times New Roman" w:hAnsi="Times New Roman"/>
          <w:b/>
          <w:bCs/>
        </w:rPr>
      </w:pPr>
    </w:p>
    <w:p w:rsidR="00D510FF" w:rsidRPr="00D510FF" w:rsidRDefault="00D510FF" w:rsidP="00D510FF">
      <w:pPr>
        <w:pStyle w:val="NoSpacing"/>
        <w:rPr>
          <w:rFonts w:asciiTheme="minorHAnsi" w:hAnsiTheme="minorHAnsi"/>
        </w:rPr>
      </w:pPr>
      <w:r w:rsidRPr="00D510FF">
        <w:rPr>
          <w:rFonts w:asciiTheme="minorHAnsi" w:hAnsiTheme="minorHAnsi"/>
          <w:b/>
          <w:bCs/>
        </w:rPr>
        <w:t>Please Note:</w:t>
      </w:r>
    </w:p>
    <w:p w:rsidR="00D510FF" w:rsidRPr="00D510FF" w:rsidRDefault="00D510FF" w:rsidP="00D510FF">
      <w:pPr>
        <w:pStyle w:val="NoSpacing"/>
        <w:numPr>
          <w:ilvl w:val="0"/>
          <w:numId w:val="20"/>
        </w:numPr>
        <w:rPr>
          <w:rFonts w:asciiTheme="minorHAnsi" w:hAnsiTheme="minorHAnsi"/>
        </w:rPr>
      </w:pPr>
      <w:r w:rsidRPr="00D510FF">
        <w:rPr>
          <w:rFonts w:asciiTheme="minorHAnsi" w:hAnsiTheme="minorHAnsi"/>
        </w:rPr>
        <w:t xml:space="preserve">You may complete these courses in any order, although we recommend that you take </w:t>
      </w:r>
      <w:hyperlink r:id="rId8" w:tgtFrame="_blank" w:history="1">
        <w:r w:rsidRPr="00D510FF">
          <w:rPr>
            <w:rFonts w:asciiTheme="minorHAnsi" w:hAnsiTheme="minorHAnsi"/>
            <w:color w:val="0000FF"/>
            <w:u w:val="single"/>
          </w:rPr>
          <w:t>WGS 600</w:t>
        </w:r>
      </w:hyperlink>
      <w:r w:rsidRPr="00D510FF">
        <w:rPr>
          <w:rFonts w:asciiTheme="minorHAnsi" w:hAnsiTheme="minorHAnsi"/>
        </w:rPr>
        <w:t xml:space="preserve"> as early as possible in your plan of study.</w:t>
      </w:r>
    </w:p>
    <w:p w:rsidR="00D510FF" w:rsidRPr="00D510FF" w:rsidRDefault="00D510FF" w:rsidP="00D510FF">
      <w:pPr>
        <w:pStyle w:val="NoSpacing"/>
        <w:numPr>
          <w:ilvl w:val="0"/>
          <w:numId w:val="20"/>
        </w:numPr>
        <w:rPr>
          <w:rFonts w:asciiTheme="minorHAnsi" w:hAnsiTheme="minorHAnsi"/>
        </w:rPr>
      </w:pPr>
      <w:r w:rsidRPr="00D510FF">
        <w:rPr>
          <w:rFonts w:asciiTheme="minorHAnsi" w:hAnsiTheme="minorHAnsi"/>
        </w:rPr>
        <w:t>We may add additional courses to this list, including one-time offerings. Refer to the Women's and Gender Studies website for current approved courses.</w:t>
      </w:r>
    </w:p>
    <w:p w:rsidR="00D510FF" w:rsidRDefault="00D510FF" w:rsidP="00293CAD">
      <w:pPr>
        <w:spacing w:line="360" w:lineRule="auto"/>
        <w:rPr>
          <w:b/>
          <w:caps/>
          <w:sz w:val="24"/>
          <w:szCs w:val="24"/>
        </w:rPr>
      </w:pPr>
    </w:p>
    <w:p w:rsidR="00CC29A2" w:rsidRDefault="00CC29A2" w:rsidP="00CC29A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C29A2" w:rsidRDefault="00CC29A2" w:rsidP="00CC29A2">
      <w:pPr>
        <w:pStyle w:val="NoSpacing"/>
        <w:rPr>
          <w:rFonts w:asciiTheme="minorHAnsi" w:hAnsiTheme="minorHAnsi"/>
          <w:i/>
          <w:iCs/>
          <w:color w:val="000000"/>
        </w:rPr>
      </w:pPr>
    </w:p>
    <w:p w:rsidR="00CC29A2" w:rsidRPr="00561C89" w:rsidRDefault="00CC29A2" w:rsidP="00CC29A2">
      <w:pPr>
        <w:pStyle w:val="NoSpacing"/>
        <w:rPr>
          <w:rFonts w:asciiTheme="minorHAnsi" w:hAnsiTheme="minorHAnsi"/>
          <w:b/>
          <w:iCs/>
          <w:color w:val="000000"/>
        </w:rPr>
      </w:pPr>
      <w:r>
        <w:rPr>
          <w:rFonts w:asciiTheme="minorHAnsi" w:hAnsiTheme="minorHAnsi"/>
          <w:b/>
          <w:iCs/>
          <w:color w:val="000000"/>
        </w:rPr>
        <w:t>Students:</w:t>
      </w:r>
    </w:p>
    <w:p w:rsidR="00CC29A2" w:rsidRDefault="00CC29A2" w:rsidP="00CC29A2">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C29A2" w:rsidRPr="00CC29A2" w:rsidRDefault="00CC29A2" w:rsidP="00CC29A2">
      <w:pPr>
        <w:pStyle w:val="NoSpacing"/>
        <w:rPr>
          <w:sz w:val="20"/>
        </w:rPr>
      </w:pPr>
    </w:p>
    <w:p w:rsidR="00CC29A2" w:rsidRDefault="00CC29A2" w:rsidP="00CC29A2">
      <w:pPr>
        <w:pStyle w:val="NoSpacing"/>
      </w:pPr>
      <w:r>
        <w:t>By signing or entering your name below, you agree to the following statement:</w:t>
      </w:r>
    </w:p>
    <w:p w:rsidR="00CC29A2" w:rsidRDefault="00CC29A2" w:rsidP="00CC29A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C29A2" w:rsidRPr="00DE5701" w:rsidRDefault="00CC29A2" w:rsidP="00CC29A2">
      <w:pPr>
        <w:pStyle w:val="NoSpacing"/>
        <w:rPr>
          <w:rFonts w:asciiTheme="minorHAnsi" w:hAnsiTheme="minorHAnsi"/>
          <w:iCs/>
          <w:color w:val="000000"/>
        </w:rPr>
      </w:pPr>
    </w:p>
    <w:p w:rsidR="00CC29A2" w:rsidRDefault="00CC29A2" w:rsidP="00CC29A2">
      <w:pPr>
        <w:pStyle w:val="NoSpacing"/>
        <w:rPr>
          <w:rFonts w:asciiTheme="minorHAnsi" w:hAnsiTheme="minorHAnsi"/>
          <w:b/>
          <w:iCs/>
          <w:color w:val="000000"/>
        </w:rPr>
      </w:pPr>
      <w:r>
        <w:rPr>
          <w:rFonts w:asciiTheme="minorHAnsi" w:hAnsiTheme="minorHAnsi"/>
          <w:b/>
          <w:iCs/>
          <w:color w:val="000000"/>
        </w:rPr>
        <w:t>Advisors and Chairs/Directors:</w:t>
      </w:r>
    </w:p>
    <w:p w:rsidR="00CC29A2" w:rsidRPr="00B66294" w:rsidRDefault="00CC29A2" w:rsidP="00CC29A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r>
      <w:tr w:rsidR="00293CAD" w:rsidRPr="00491361" w:rsidTr="00B83423">
        <w:trPr>
          <w:trHeight w:val="432"/>
        </w:trPr>
        <w:tc>
          <w:tcPr>
            <w:tcW w:w="8910" w:type="dxa"/>
            <w:shd w:val="clear" w:color="auto" w:fill="auto"/>
            <w:vAlign w:val="center"/>
          </w:tcPr>
          <w:p w:rsidR="00293CAD" w:rsidRPr="00491361" w:rsidRDefault="00293CAD" w:rsidP="003768C2">
            <w:pPr>
              <w:rPr>
                <w:b/>
                <w:sz w:val="24"/>
                <w:szCs w:val="24"/>
              </w:rPr>
            </w:pPr>
            <w:r w:rsidRPr="00491361">
              <w:rPr>
                <w:b/>
                <w:sz w:val="24"/>
                <w:szCs w:val="24"/>
              </w:rPr>
              <w:t>Chair</w:t>
            </w:r>
            <w:r w:rsidR="005B37E5" w:rsidRPr="00491361">
              <w:rPr>
                <w:b/>
                <w:sz w:val="24"/>
                <w:szCs w:val="24"/>
              </w:rPr>
              <w:t xml:space="preserve"> </w:t>
            </w:r>
            <w:r w:rsidR="005B37E5" w:rsidRPr="00491361">
              <w:rPr>
                <w:sz w:val="16"/>
                <w:szCs w:val="16"/>
              </w:rPr>
              <w:t>(required for Final)</w:t>
            </w:r>
            <w:r w:rsidRPr="00491361">
              <w:rPr>
                <w:b/>
                <w:sz w:val="24"/>
                <w:szCs w:val="24"/>
              </w:rPr>
              <w:t>:</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c>
          <w:tcPr>
            <w:tcW w:w="1998" w:type="dxa"/>
            <w:shd w:val="clear" w:color="auto" w:fill="auto"/>
            <w:vAlign w:val="center"/>
          </w:tcPr>
          <w:p w:rsidR="00293CAD" w:rsidRPr="00491361" w:rsidRDefault="00293CAD" w:rsidP="003768C2">
            <w:pPr>
              <w:rPr>
                <w:b/>
                <w:sz w:val="24"/>
                <w:szCs w:val="24"/>
              </w:rPr>
            </w:pPr>
            <w:r w:rsidRPr="00491361">
              <w:rPr>
                <w:b/>
                <w:sz w:val="24"/>
                <w:szCs w:val="24"/>
              </w:rPr>
              <w:t>Date:</w:t>
            </w:r>
            <w:r w:rsidR="00CC29A2">
              <w:rPr>
                <w:sz w:val="20"/>
                <w:szCs w:val="20"/>
              </w:rPr>
              <w:t xml:space="preserve"> </w:t>
            </w:r>
            <w:r w:rsidR="00CC29A2">
              <w:rPr>
                <w:sz w:val="20"/>
                <w:szCs w:val="20"/>
              </w:rPr>
              <w:fldChar w:fldCharType="begin">
                <w:ffData>
                  <w:name w:val=""/>
                  <w:enabled/>
                  <w:calcOnExit w:val="0"/>
                  <w:textInput>
                    <w:maxLength w:val="50"/>
                  </w:textInput>
                </w:ffData>
              </w:fldChar>
            </w:r>
            <w:r w:rsidR="00CC29A2">
              <w:rPr>
                <w:sz w:val="20"/>
                <w:szCs w:val="20"/>
              </w:rPr>
              <w:instrText xml:space="preserve"> FORMTEXT </w:instrText>
            </w:r>
            <w:r w:rsidR="00CC29A2">
              <w:rPr>
                <w:sz w:val="20"/>
                <w:szCs w:val="20"/>
              </w:rPr>
            </w:r>
            <w:r w:rsidR="00CC29A2">
              <w:rPr>
                <w:sz w:val="20"/>
                <w:szCs w:val="20"/>
              </w:rPr>
              <w:fldChar w:fldCharType="separate"/>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noProof/>
                <w:sz w:val="20"/>
                <w:szCs w:val="20"/>
              </w:rPr>
              <w:t> </w:t>
            </w:r>
            <w:r w:rsidR="00CC29A2">
              <w:rPr>
                <w:sz w:val="20"/>
                <w:szCs w:val="20"/>
              </w:rPr>
              <w:fldChar w:fldCharType="end"/>
            </w:r>
          </w:p>
        </w:tc>
      </w:tr>
    </w:tbl>
    <w:p w:rsidR="00B869CE" w:rsidRPr="00491361" w:rsidRDefault="00B869CE" w:rsidP="00144BA5">
      <w:pPr>
        <w:pStyle w:val="NoSpacing"/>
        <w:rPr>
          <w:b/>
          <w:sz w:val="20"/>
          <w:szCs w:val="20"/>
        </w:rPr>
      </w:pPr>
    </w:p>
    <w:p w:rsidR="00CA67DC" w:rsidRPr="005B37E5" w:rsidRDefault="00CA67DC" w:rsidP="00144BA5">
      <w:pPr>
        <w:pStyle w:val="NoSpacing"/>
        <w:rPr>
          <w:sz w:val="20"/>
          <w:szCs w:val="20"/>
        </w:rPr>
      </w:pPr>
      <w:r w:rsidRPr="00491361">
        <w:rPr>
          <w:b/>
          <w:sz w:val="20"/>
          <w:szCs w:val="20"/>
        </w:rPr>
        <w:t>**Transfer/Equivalent/Previous Graduate Degree</w:t>
      </w:r>
      <w:r w:rsidR="005B37E5" w:rsidRPr="0049136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964E9B" w:rsidRDefault="00964E9B" w:rsidP="00964E9B">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Pr="00CC29A2" w:rsidRDefault="00D3559B" w:rsidP="00144BA5">
      <w:pPr>
        <w:pStyle w:val="NoSpacing"/>
        <w:rPr>
          <w:sz w:val="4"/>
          <w:szCs w:val="20"/>
        </w:rPr>
      </w:pPr>
    </w:p>
    <w:p w:rsidR="00D3559B" w:rsidRDefault="00D3559B" w:rsidP="00D3559B">
      <w:pPr>
        <w:pStyle w:val="NoSpacing"/>
        <w:rPr>
          <w:b/>
          <w:sz w:val="20"/>
          <w:szCs w:val="20"/>
        </w:rPr>
      </w:pPr>
      <w:r>
        <w:rPr>
          <w:b/>
          <w:sz w:val="20"/>
          <w:szCs w:val="20"/>
        </w:rPr>
        <w:t>Transfer Credit Example:</w:t>
      </w:r>
    </w:p>
    <w:p w:rsidR="00D3559B" w:rsidRPr="00CC29A2" w:rsidRDefault="00D3559B" w:rsidP="00D3559B">
      <w:pPr>
        <w:pStyle w:val="NoSpacing"/>
        <w:rPr>
          <w:b/>
          <w:sz w:val="8"/>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BF37CF"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CC29A2" w:rsidRDefault="00D3559B" w:rsidP="00144BA5">
      <w:pPr>
        <w:pStyle w:val="NoSpacing"/>
        <w:rPr>
          <w:sz w:val="2"/>
          <w:szCs w:val="20"/>
        </w:rPr>
      </w:pPr>
    </w:p>
    <w:sectPr w:rsidR="00D3559B" w:rsidRPr="00CC29A2"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A" w:rsidRDefault="0086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86634A">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D510FF">
      <w:rPr>
        <w:sz w:val="24"/>
        <w:szCs w:val="24"/>
      </w:rPr>
      <w:tab/>
    </w:r>
    <w:r w:rsidRPr="00CC1AB0">
      <w:rPr>
        <w:rFonts w:cs="Arial"/>
        <w:b/>
        <w:sz w:val="20"/>
        <w:szCs w:val="24"/>
      </w:rPr>
      <w:t>Revised:</w:t>
    </w:r>
    <w:r w:rsidRPr="00CC1AB0">
      <w:rPr>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A" w:rsidRDefault="0086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4A" w:rsidRDefault="00866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CC29A2" w:rsidP="00F40ACA">
          <w:pPr>
            <w:jc w:val="center"/>
            <w:rPr>
              <w:rFonts w:ascii="Arial" w:hAnsi="Arial" w:cs="Arial"/>
              <w:sz w:val="12"/>
            </w:rPr>
          </w:pPr>
          <w:r>
            <w:rPr>
              <w:noProof/>
            </w:rPr>
            <w:drawing>
              <wp:inline distT="0" distB="0" distL="0" distR="0" wp14:anchorId="0436B786" wp14:editId="422B469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C29A2" w:rsidRPr="007D47A0" w:rsidRDefault="00CC29A2" w:rsidP="00F40ACA">
          <w:pPr>
            <w:jc w:val="center"/>
            <w:rPr>
              <w:rFonts w:ascii="Arial" w:hAnsi="Arial" w:cs="Arial"/>
              <w:sz w:val="12"/>
            </w:rPr>
          </w:pPr>
        </w:p>
      </w:tc>
    </w:tr>
  </w:tbl>
  <w:p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rsidR="009B3F84" w:rsidRPr="00CC1AB0" w:rsidRDefault="00491361" w:rsidP="00392B1B">
    <w:pPr>
      <w:pStyle w:val="Header"/>
      <w:spacing w:before="120"/>
      <w:jc w:val="center"/>
      <w:rPr>
        <w:rFonts w:cs="Arial"/>
        <w:b/>
        <w:sz w:val="28"/>
      </w:rPr>
    </w:pPr>
    <w:r>
      <w:rPr>
        <w:rFonts w:cs="Arial"/>
        <w:b/>
        <w:sz w:val="28"/>
      </w:rPr>
      <w:t>Women’s and Gender Studies Program</w:t>
    </w:r>
  </w:p>
  <w:p w:rsidR="009B3F84" w:rsidRPr="00CC1AB0" w:rsidRDefault="00667A84" w:rsidP="00392B1B">
    <w:pPr>
      <w:pStyle w:val="Header"/>
      <w:jc w:val="center"/>
      <w:rPr>
        <w:rFonts w:cs="Arial"/>
        <w:smallCaps/>
        <w:sz w:val="32"/>
      </w:rPr>
    </w:pPr>
    <w:r>
      <w:rPr>
        <w:rFonts w:cs="Arial"/>
        <w:smallCaps/>
        <w:sz w:val="32"/>
      </w:rPr>
      <w:t>Program of Study (</w:t>
    </w:r>
    <w:r w:rsidR="0086634A">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1"/>
  </w:num>
  <w:num w:numId="5">
    <w:abstractNumId w:val="3"/>
  </w:num>
  <w:num w:numId="6">
    <w:abstractNumId w:val="14"/>
  </w:num>
  <w:num w:numId="7">
    <w:abstractNumId w:val="19"/>
  </w:num>
  <w:num w:numId="8">
    <w:abstractNumId w:val="21"/>
  </w:num>
  <w:num w:numId="9">
    <w:abstractNumId w:val="12"/>
  </w:num>
  <w:num w:numId="10">
    <w:abstractNumId w:val="4"/>
  </w:num>
  <w:num w:numId="11">
    <w:abstractNumId w:val="18"/>
  </w:num>
  <w:num w:numId="12">
    <w:abstractNumId w:val="0"/>
  </w:num>
  <w:num w:numId="13">
    <w:abstractNumId w:val="13"/>
  </w:num>
  <w:num w:numId="14">
    <w:abstractNumId w:val="7"/>
  </w:num>
  <w:num w:numId="15">
    <w:abstractNumId w:val="10"/>
  </w:num>
  <w:num w:numId="16">
    <w:abstractNumId w:val="8"/>
  </w:num>
  <w:num w:numId="17">
    <w:abstractNumId w:val="11"/>
  </w:num>
  <w:num w:numId="18">
    <w:abstractNumId w:val="20"/>
  </w:num>
  <w:num w:numId="19">
    <w:abstractNumId w:val="1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wajrkJqgk+lCMhXwsZGTAoV9v2t/pBs9Y8gFFQpclwOt00Oh9KRR1fjSF8PeqBdgwtChQsY3ftDTRJ8QILGfw==" w:salt="bppXDQX/sv096iIWRzZmDQ=="/>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36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7CF"/>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6CA5B35"/>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861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C387-D4DD-4F53-B2B6-08DD8DD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2017-06-29T17:51:00Z</dcterms:created>
  <dcterms:modified xsi:type="dcterms:W3CDTF">2017-06-29T17:51:00Z</dcterms:modified>
</cp:coreProperties>
</file>