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0F60" w14:textId="06741CDC" w:rsidR="001A41F6" w:rsidRPr="00BF0D24" w:rsidRDefault="001A41F6" w:rsidP="001A41F6">
      <w:pPr>
        <w:spacing w:after="0" w:line="240" w:lineRule="auto"/>
        <w:ind w:left="2160"/>
        <w:rPr>
          <w:rFonts w:ascii="Aptos" w:eastAsia="Times New Roman" w:hAnsi="Aptos" w:cstheme="minorHAnsi"/>
          <w:b/>
          <w:bCs/>
          <w:color w:val="2A2A2A"/>
          <w:sz w:val="24"/>
          <w:szCs w:val="24"/>
          <w:u w:val="single"/>
          <w:shd w:val="clear" w:color="auto" w:fill="FFFFFF"/>
        </w:rPr>
      </w:pPr>
      <w:r w:rsidRPr="00BF0D24">
        <w:rPr>
          <w:rFonts w:ascii="Aptos" w:hAnsi="Aptos" w:cstheme="minorHAns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3E137749" wp14:editId="6158F2A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41095" cy="561975"/>
            <wp:effectExtent l="0" t="0" r="1905" b="9525"/>
            <wp:wrapSquare wrapText="bothSides"/>
            <wp:docPr id="1" name="Picture 1" descr="A logo with a triangl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triangle in the midd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756" cy="56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1A2" w:rsidRPr="00BF0D24">
        <w:rPr>
          <w:rFonts w:ascii="Aptos" w:eastAsia="Times New Roman" w:hAnsi="Aptos" w:cstheme="minorHAnsi"/>
          <w:b/>
          <w:bCs/>
          <w:sz w:val="24"/>
          <w:szCs w:val="24"/>
          <w:shd w:val="clear" w:color="auto" w:fill="FFFFFF"/>
        </w:rPr>
        <w:t>M.S</w:t>
      </w:r>
      <w:r w:rsidR="009640FE" w:rsidRPr="00BF0D24">
        <w:rPr>
          <w:rFonts w:ascii="Aptos" w:eastAsia="Times New Roman" w:hAnsi="Aptos" w:cstheme="minorHAnsi"/>
          <w:b/>
          <w:bCs/>
          <w:sz w:val="24"/>
          <w:szCs w:val="24"/>
          <w:shd w:val="clear" w:color="auto" w:fill="FFFFFF"/>
        </w:rPr>
        <w:t xml:space="preserve">. Research Assistantship in Forest </w:t>
      </w:r>
      <w:r w:rsidR="00F26445" w:rsidRPr="00BF0D24">
        <w:rPr>
          <w:rFonts w:ascii="Aptos" w:eastAsia="Times New Roman" w:hAnsi="Aptos" w:cstheme="minorHAnsi"/>
          <w:b/>
          <w:bCs/>
          <w:sz w:val="24"/>
          <w:szCs w:val="24"/>
          <w:shd w:val="clear" w:color="auto" w:fill="FFFFFF"/>
        </w:rPr>
        <w:t>Ecoh</w:t>
      </w:r>
      <w:r w:rsidR="009640FE" w:rsidRPr="00BF0D24">
        <w:rPr>
          <w:rFonts w:ascii="Aptos" w:eastAsia="Times New Roman" w:hAnsi="Aptos" w:cstheme="minorHAnsi"/>
          <w:b/>
          <w:bCs/>
          <w:sz w:val="24"/>
          <w:szCs w:val="24"/>
          <w:shd w:val="clear" w:color="auto" w:fill="FFFFFF"/>
        </w:rPr>
        <w:t>ydrology</w:t>
      </w:r>
      <w:r w:rsidR="009640FE" w:rsidRPr="00BF0D24">
        <w:rPr>
          <w:rFonts w:ascii="Aptos" w:eastAsia="Times New Roman" w:hAnsi="Aptos" w:cstheme="minorHAnsi"/>
          <w:sz w:val="24"/>
          <w:szCs w:val="24"/>
          <w:shd w:val="clear" w:color="auto" w:fill="FFFFFF"/>
        </w:rPr>
        <w:br/>
      </w:r>
      <w:hyperlink r:id="rId6" w:history="1">
        <w:r w:rsidR="00BF0D24" w:rsidRPr="00BF0D24">
          <w:rPr>
            <w:rStyle w:val="Hyperlink"/>
            <w:rFonts w:ascii="Aptos" w:hAnsi="Aptos" w:cs="Times New Roman"/>
            <w:sz w:val="24"/>
            <w:szCs w:val="24"/>
          </w:rPr>
          <w:t>http://www.dymondlab.com/</w:t>
        </w:r>
      </w:hyperlink>
      <w:r w:rsidR="00BF0D24" w:rsidRPr="00BF0D24">
        <w:rPr>
          <w:rFonts w:ascii="Aptos" w:eastAsia="Times New Roman" w:hAnsi="Aptos" w:cstheme="minorHAnsi"/>
          <w:color w:val="2A2A2A"/>
          <w:sz w:val="24"/>
          <w:szCs w:val="24"/>
          <w:u w:val="single"/>
          <w:shd w:val="clear" w:color="auto" w:fill="FFFFFF"/>
        </w:rPr>
        <w:br/>
      </w:r>
    </w:p>
    <w:p w14:paraId="7D7C5357" w14:textId="77777777" w:rsidR="001A41F6" w:rsidRDefault="001A41F6" w:rsidP="009640FE">
      <w:pPr>
        <w:spacing w:after="0" w:line="240" w:lineRule="auto"/>
        <w:rPr>
          <w:rFonts w:ascii="Aptos" w:eastAsia="Times New Roman" w:hAnsi="Aptos" w:cstheme="minorHAnsi"/>
          <w:b/>
          <w:bCs/>
          <w:color w:val="2A2A2A"/>
          <w:sz w:val="24"/>
          <w:szCs w:val="24"/>
          <w:u w:val="single"/>
          <w:shd w:val="clear" w:color="auto" w:fill="FFFFFF"/>
        </w:rPr>
      </w:pPr>
    </w:p>
    <w:p w14:paraId="707DCF21" w14:textId="77777777" w:rsidR="008D21EA" w:rsidRPr="00BF0D24" w:rsidRDefault="008D21EA" w:rsidP="009640FE">
      <w:pPr>
        <w:spacing w:after="0" w:line="240" w:lineRule="auto"/>
        <w:rPr>
          <w:rFonts w:ascii="Aptos" w:eastAsia="Times New Roman" w:hAnsi="Aptos" w:cstheme="minorHAnsi"/>
          <w:b/>
          <w:bCs/>
          <w:color w:val="2A2A2A"/>
          <w:sz w:val="24"/>
          <w:szCs w:val="24"/>
          <w:u w:val="single"/>
          <w:shd w:val="clear" w:color="auto" w:fill="FFFFFF"/>
        </w:rPr>
      </w:pPr>
    </w:p>
    <w:p w14:paraId="5183B2FB" w14:textId="06B8E02A" w:rsidR="009640FE" w:rsidRPr="00BF0D24" w:rsidRDefault="001A41F6" w:rsidP="009640FE">
      <w:pPr>
        <w:spacing w:after="0" w:line="240" w:lineRule="auto"/>
        <w:rPr>
          <w:rFonts w:ascii="Aptos" w:eastAsia="Times New Roman" w:hAnsi="Aptos" w:cstheme="minorHAnsi"/>
          <w:color w:val="2A2A2A"/>
          <w:sz w:val="24"/>
          <w:szCs w:val="24"/>
          <w:u w:val="single"/>
          <w:shd w:val="clear" w:color="auto" w:fill="FFFFFF"/>
        </w:rPr>
      </w:pPr>
      <w:r w:rsidRPr="00BF0D24">
        <w:rPr>
          <w:rFonts w:ascii="Aptos" w:eastAsia="Times New Roman" w:hAnsi="Aptos" w:cstheme="minorHAnsi"/>
          <w:b/>
          <w:bCs/>
          <w:color w:val="2A2A2A"/>
          <w:sz w:val="24"/>
          <w:szCs w:val="24"/>
          <w:u w:val="single"/>
          <w:shd w:val="clear" w:color="auto" w:fill="FFFFFF"/>
        </w:rPr>
        <w:t>P</w:t>
      </w:r>
      <w:r w:rsidR="009640FE" w:rsidRPr="00BF0D24">
        <w:rPr>
          <w:rFonts w:ascii="Aptos" w:eastAsia="Times New Roman" w:hAnsi="Aptos" w:cstheme="minorHAnsi"/>
          <w:b/>
          <w:bCs/>
          <w:color w:val="2A2A2A"/>
          <w:sz w:val="24"/>
          <w:szCs w:val="24"/>
          <w:u w:val="single"/>
          <w:shd w:val="clear" w:color="auto" w:fill="FFFFFF"/>
        </w:rPr>
        <w:t>osition Description</w:t>
      </w:r>
    </w:p>
    <w:p w14:paraId="4235F3A6" w14:textId="015C51F2" w:rsidR="00133AB8" w:rsidRDefault="009640FE" w:rsidP="009640FE">
      <w:pPr>
        <w:spacing w:after="0" w:line="240" w:lineRule="auto"/>
        <w:rPr>
          <w:rFonts w:ascii="Aptos" w:hAnsi="Aptos" w:cstheme="minorHAnsi"/>
          <w:sz w:val="24"/>
          <w:szCs w:val="24"/>
        </w:rPr>
      </w:pPr>
      <w:hyperlink r:id="rId7" w:history="1">
        <w:r w:rsidRPr="00BF0D24">
          <w:rPr>
            <w:rStyle w:val="Hyperlink"/>
            <w:rFonts w:ascii="Aptos" w:eastAsia="Times New Roman" w:hAnsi="Aptos" w:cstheme="minorHAnsi"/>
            <w:sz w:val="24"/>
            <w:szCs w:val="24"/>
            <w:shd w:val="clear" w:color="auto" w:fill="FFFFFF"/>
          </w:rPr>
          <w:t>Dr. Salli Dymond</w:t>
        </w:r>
      </w:hyperlink>
      <w:r w:rsidRPr="00BF0D24">
        <w:rPr>
          <w:rFonts w:ascii="Aptos" w:eastAsia="Times New Roman" w:hAnsi="Aptos" w:cstheme="minorHAnsi"/>
          <w:color w:val="2A2A2A"/>
          <w:sz w:val="24"/>
          <w:szCs w:val="24"/>
          <w:shd w:val="clear" w:color="auto" w:fill="FFFFFF"/>
        </w:rPr>
        <w:t> </w:t>
      </w:r>
      <w:r w:rsidRPr="00BF0D24">
        <w:rPr>
          <w:rFonts w:ascii="Aptos" w:eastAsia="Times New Roman" w:hAnsi="Aptos" w:cstheme="minorHAnsi"/>
          <w:sz w:val="24"/>
          <w:szCs w:val="24"/>
          <w:shd w:val="clear" w:color="auto" w:fill="FFFFFF"/>
        </w:rPr>
        <w:t xml:space="preserve">is seeking </w:t>
      </w:r>
      <w:r w:rsidR="004361A2" w:rsidRPr="00BF0D24">
        <w:rPr>
          <w:rFonts w:ascii="Aptos" w:eastAsia="Times New Roman" w:hAnsi="Aptos" w:cstheme="minorHAnsi"/>
          <w:sz w:val="24"/>
          <w:szCs w:val="24"/>
          <w:shd w:val="clear" w:color="auto" w:fill="FFFFFF"/>
        </w:rPr>
        <w:t>a master’s student</w:t>
      </w:r>
      <w:r w:rsidRPr="00BF0D24">
        <w:rPr>
          <w:rFonts w:ascii="Aptos" w:eastAsia="Times New Roman" w:hAnsi="Aptos" w:cstheme="minorHAnsi"/>
          <w:sz w:val="24"/>
          <w:szCs w:val="24"/>
          <w:shd w:val="clear" w:color="auto" w:fill="FFFFFF"/>
        </w:rPr>
        <w:t xml:space="preserve"> to join </w:t>
      </w:r>
      <w:hyperlink r:id="rId8" w:history="1">
        <w:r w:rsidRPr="00BF0D24">
          <w:rPr>
            <w:rStyle w:val="Hyperlink"/>
            <w:rFonts w:ascii="Aptos" w:hAnsi="Aptos" w:cstheme="minorHAnsi"/>
            <w:sz w:val="24"/>
            <w:szCs w:val="24"/>
          </w:rPr>
          <w:t>her research group</w:t>
        </w:r>
      </w:hyperlink>
      <w:r w:rsidRPr="00BF0D24">
        <w:rPr>
          <w:rFonts w:ascii="Aptos" w:eastAsia="Times New Roman" w:hAnsi="Aptos" w:cstheme="minorHAnsi"/>
          <w:color w:val="2A2A2A"/>
          <w:sz w:val="24"/>
          <w:szCs w:val="24"/>
          <w:shd w:val="clear" w:color="auto" w:fill="FFFFFF"/>
        </w:rPr>
        <w:t> </w:t>
      </w:r>
      <w:r w:rsidRPr="00BF0D24">
        <w:rPr>
          <w:rFonts w:ascii="Aptos" w:eastAsia="Times New Roman" w:hAnsi="Aptos" w:cstheme="minorHAnsi"/>
          <w:sz w:val="24"/>
          <w:szCs w:val="24"/>
          <w:shd w:val="clear" w:color="auto" w:fill="FFFFFF"/>
        </w:rPr>
        <w:t xml:space="preserve">at Northern Arizona University (NAU) beginning </w:t>
      </w:r>
      <w:r w:rsidR="004361A2" w:rsidRPr="00BF0D24">
        <w:rPr>
          <w:rFonts w:ascii="Aptos" w:eastAsia="Times New Roman" w:hAnsi="Aptos" w:cstheme="minorHAnsi"/>
          <w:sz w:val="24"/>
          <w:szCs w:val="24"/>
          <w:shd w:val="clear" w:color="auto" w:fill="FFFFFF"/>
        </w:rPr>
        <w:t xml:space="preserve">summer </w:t>
      </w:r>
      <w:r w:rsidR="00F10531">
        <w:rPr>
          <w:rFonts w:ascii="Aptos" w:eastAsia="Times New Roman" w:hAnsi="Aptos" w:cstheme="minorHAnsi"/>
          <w:sz w:val="24"/>
          <w:szCs w:val="24"/>
          <w:shd w:val="clear" w:color="auto" w:fill="FFFFFF"/>
        </w:rPr>
        <w:t xml:space="preserve">or fall </w:t>
      </w:r>
      <w:r w:rsidR="004361A2" w:rsidRPr="00BF0D24">
        <w:rPr>
          <w:rFonts w:ascii="Aptos" w:eastAsia="Times New Roman" w:hAnsi="Aptos" w:cstheme="minorHAnsi"/>
          <w:sz w:val="24"/>
          <w:szCs w:val="24"/>
          <w:shd w:val="clear" w:color="auto" w:fill="FFFFFF"/>
        </w:rPr>
        <w:t>2026</w:t>
      </w:r>
      <w:r w:rsidRPr="00BF0D24">
        <w:rPr>
          <w:rFonts w:ascii="Aptos" w:eastAsia="Times New Roman" w:hAnsi="Aptos" w:cstheme="minorHAnsi"/>
          <w:sz w:val="24"/>
          <w:szCs w:val="24"/>
          <w:shd w:val="clear" w:color="auto" w:fill="FFFFFF"/>
        </w:rPr>
        <w:t>. The GRA will work on a</w:t>
      </w:r>
      <w:r w:rsidR="006D372F" w:rsidRPr="00BF0D24">
        <w:rPr>
          <w:rFonts w:ascii="Aptos" w:eastAsia="Times New Roman" w:hAnsi="Aptos" w:cstheme="minorHAnsi"/>
          <w:sz w:val="24"/>
          <w:szCs w:val="24"/>
          <w:shd w:val="clear" w:color="auto" w:fill="FFFFFF"/>
        </w:rPr>
        <w:t xml:space="preserve"> </w:t>
      </w:r>
      <w:r w:rsidR="00B54FB3" w:rsidRPr="00BF0D24">
        <w:rPr>
          <w:rFonts w:ascii="Aptos" w:eastAsia="Times New Roman" w:hAnsi="Aptos" w:cstheme="minorHAnsi"/>
          <w:sz w:val="24"/>
          <w:szCs w:val="24"/>
          <w:shd w:val="clear" w:color="auto" w:fill="FFFFFF"/>
        </w:rPr>
        <w:t>collaborative research project with</w:t>
      </w:r>
      <w:r w:rsidR="00F26445" w:rsidRPr="00BF0D24">
        <w:rPr>
          <w:rFonts w:ascii="Aptos" w:eastAsia="Times New Roman" w:hAnsi="Aptos" w:cstheme="minorHAnsi"/>
          <w:sz w:val="24"/>
          <w:szCs w:val="24"/>
          <w:shd w:val="clear" w:color="auto" w:fill="FFFFFF"/>
        </w:rPr>
        <w:t xml:space="preserve"> </w:t>
      </w:r>
      <w:hyperlink r:id="rId9" w:history="1">
        <w:r w:rsidR="00F26445" w:rsidRPr="00BF0D24">
          <w:rPr>
            <w:rStyle w:val="Hyperlink"/>
            <w:rFonts w:ascii="Aptos" w:eastAsia="Times New Roman" w:hAnsi="Aptos" w:cstheme="minorHAnsi"/>
            <w:sz w:val="24"/>
            <w:szCs w:val="24"/>
            <w:shd w:val="clear" w:color="auto" w:fill="FFFFFF"/>
          </w:rPr>
          <w:t>Dr. Teki Sankey</w:t>
        </w:r>
      </w:hyperlink>
      <w:r w:rsidR="00F26445" w:rsidRPr="00BF0D24">
        <w:rPr>
          <w:rFonts w:ascii="Aptos" w:eastAsia="Times New Roman" w:hAnsi="Aptos" w:cstheme="minorHAnsi"/>
          <w:sz w:val="24"/>
          <w:szCs w:val="24"/>
          <w:shd w:val="clear" w:color="auto" w:fill="FFFFFF"/>
        </w:rPr>
        <w:t xml:space="preserve"> (NAU),</w:t>
      </w:r>
      <w:r w:rsidR="00B54FB3" w:rsidRPr="00BF0D24">
        <w:rPr>
          <w:rFonts w:ascii="Aptos" w:eastAsia="Times New Roman" w:hAnsi="Aptos" w:cstheme="minorHAnsi"/>
          <w:sz w:val="24"/>
          <w:szCs w:val="24"/>
          <w:shd w:val="clear" w:color="auto" w:fill="FFFFFF"/>
        </w:rPr>
        <w:t xml:space="preserve"> </w:t>
      </w:r>
      <w:hyperlink r:id="rId10" w:history="1">
        <w:r w:rsidR="00143884" w:rsidRPr="00BF0D24">
          <w:rPr>
            <w:rStyle w:val="Hyperlink"/>
            <w:rFonts w:ascii="Aptos" w:eastAsia="Times New Roman" w:hAnsi="Aptos" w:cstheme="minorHAnsi"/>
            <w:sz w:val="24"/>
            <w:szCs w:val="24"/>
            <w:shd w:val="clear" w:color="auto" w:fill="FFFFFF"/>
          </w:rPr>
          <w:t>Dr. Jackson Leonard</w:t>
        </w:r>
      </w:hyperlink>
      <w:r w:rsidR="00B54FB3" w:rsidRPr="00BF0D24">
        <w:rPr>
          <w:rFonts w:ascii="Aptos" w:eastAsia="Times New Roman" w:hAnsi="Aptos" w:cstheme="minorHAnsi"/>
          <w:sz w:val="24"/>
          <w:szCs w:val="24"/>
          <w:shd w:val="clear" w:color="auto" w:fill="FFFFFF"/>
        </w:rPr>
        <w:t xml:space="preserve"> </w:t>
      </w:r>
      <w:r w:rsidR="00F26445" w:rsidRPr="00BF0D24">
        <w:rPr>
          <w:rFonts w:ascii="Aptos" w:eastAsia="Times New Roman" w:hAnsi="Aptos" w:cstheme="minorHAnsi"/>
          <w:sz w:val="24"/>
          <w:szCs w:val="24"/>
          <w:shd w:val="clear" w:color="auto" w:fill="FFFFFF"/>
        </w:rPr>
        <w:t>(</w:t>
      </w:r>
      <w:r w:rsidR="00B54FB3" w:rsidRPr="00BF0D24">
        <w:rPr>
          <w:rFonts w:ascii="Aptos" w:eastAsia="Times New Roman" w:hAnsi="Aptos" w:cstheme="minorHAnsi"/>
          <w:sz w:val="24"/>
          <w:szCs w:val="24"/>
          <w:shd w:val="clear" w:color="auto" w:fill="FFFFFF"/>
        </w:rPr>
        <w:t>USFS</w:t>
      </w:r>
      <w:r w:rsidR="00F26445" w:rsidRPr="00BF0D24">
        <w:rPr>
          <w:rFonts w:ascii="Aptos" w:eastAsia="Times New Roman" w:hAnsi="Aptos" w:cstheme="minorHAnsi"/>
          <w:sz w:val="24"/>
          <w:szCs w:val="24"/>
          <w:shd w:val="clear" w:color="auto" w:fill="FFFFFF"/>
        </w:rPr>
        <w:t xml:space="preserve">) and </w:t>
      </w:r>
      <w:hyperlink r:id="rId11" w:history="1">
        <w:r w:rsidR="00F26445" w:rsidRPr="00BF0D24">
          <w:rPr>
            <w:rStyle w:val="Hyperlink"/>
            <w:rFonts w:ascii="Aptos" w:eastAsia="Times New Roman" w:hAnsi="Aptos" w:cstheme="minorHAnsi"/>
            <w:sz w:val="24"/>
            <w:szCs w:val="24"/>
            <w:shd w:val="clear" w:color="auto" w:fill="FFFFFF"/>
          </w:rPr>
          <w:t>Dr. Joel Biederman</w:t>
        </w:r>
      </w:hyperlink>
      <w:r w:rsidR="00F26445" w:rsidRPr="00BF0D24">
        <w:rPr>
          <w:rFonts w:ascii="Aptos" w:eastAsia="Times New Roman" w:hAnsi="Aptos" w:cstheme="minorHAnsi"/>
          <w:sz w:val="24"/>
          <w:szCs w:val="24"/>
          <w:shd w:val="clear" w:color="auto" w:fill="FFFFFF"/>
        </w:rPr>
        <w:t xml:space="preserve"> (ARS)</w:t>
      </w:r>
      <w:r w:rsidR="00B54FB3" w:rsidRPr="00BF0D24">
        <w:rPr>
          <w:rFonts w:ascii="Aptos" w:eastAsia="Times New Roman" w:hAnsi="Aptos" w:cstheme="minorHAnsi"/>
          <w:sz w:val="24"/>
          <w:szCs w:val="24"/>
          <w:shd w:val="clear" w:color="auto" w:fill="FFFFFF"/>
        </w:rPr>
        <w:t xml:space="preserve"> </w:t>
      </w:r>
      <w:r w:rsidR="006D372F" w:rsidRPr="00BF0D24">
        <w:rPr>
          <w:rFonts w:ascii="Aptos" w:eastAsia="Times New Roman" w:hAnsi="Aptos" w:cstheme="minorHAnsi"/>
          <w:sz w:val="24"/>
          <w:szCs w:val="24"/>
          <w:shd w:val="clear" w:color="auto" w:fill="FFFFFF"/>
        </w:rPr>
        <w:t xml:space="preserve">investigating the ecohydrological </w:t>
      </w:r>
      <w:r w:rsidR="00F26445" w:rsidRPr="00BF0D24">
        <w:rPr>
          <w:rFonts w:ascii="Aptos" w:eastAsia="Times New Roman" w:hAnsi="Aptos" w:cstheme="minorHAnsi"/>
          <w:sz w:val="24"/>
          <w:szCs w:val="24"/>
          <w:shd w:val="clear" w:color="auto" w:fill="FFFFFF"/>
        </w:rPr>
        <w:t>impacts of thinning southwestern forests</w:t>
      </w:r>
      <w:r w:rsidR="006D372F" w:rsidRPr="00BF0D24">
        <w:rPr>
          <w:rFonts w:ascii="Aptos" w:eastAsia="Times New Roman" w:hAnsi="Aptos" w:cstheme="minorHAnsi"/>
          <w:sz w:val="24"/>
          <w:szCs w:val="24"/>
          <w:shd w:val="clear" w:color="auto" w:fill="FFFFFF"/>
        </w:rPr>
        <w:t xml:space="preserve">. </w:t>
      </w:r>
      <w:r w:rsidR="00B54FB3" w:rsidRPr="00BF0D24">
        <w:rPr>
          <w:rFonts w:ascii="Aptos" w:eastAsia="Times New Roman" w:hAnsi="Aptos" w:cstheme="minorHAnsi"/>
          <w:sz w:val="24"/>
          <w:szCs w:val="24"/>
          <w:shd w:val="clear" w:color="auto" w:fill="FFFFFF"/>
        </w:rPr>
        <w:t xml:space="preserve">Specifically, this </w:t>
      </w:r>
      <w:r w:rsidR="00F26445" w:rsidRPr="00BF0D24">
        <w:rPr>
          <w:rFonts w:ascii="Aptos" w:eastAsia="Times New Roman" w:hAnsi="Aptos" w:cstheme="minorHAnsi"/>
          <w:sz w:val="24"/>
          <w:szCs w:val="24"/>
          <w:shd w:val="clear" w:color="auto" w:fill="FFFFFF"/>
        </w:rPr>
        <w:t xml:space="preserve">field-intensive project will </w:t>
      </w:r>
      <w:r w:rsidR="009A6CC7" w:rsidRPr="00BF0D24">
        <w:rPr>
          <w:rFonts w:ascii="Aptos" w:eastAsia="Times New Roman" w:hAnsi="Aptos" w:cstheme="minorHAnsi"/>
          <w:sz w:val="24"/>
          <w:szCs w:val="24"/>
        </w:rPr>
        <w:t xml:space="preserve">comprehensively assess the long-term ecohydrological impacts of thinning treatments across the Upper Verde watershed in northern Arizona. </w:t>
      </w:r>
      <w:r w:rsidR="00143884" w:rsidRPr="00BF0D24">
        <w:rPr>
          <w:rFonts w:ascii="Aptos" w:hAnsi="Aptos" w:cstheme="minorHAnsi"/>
          <w:sz w:val="24"/>
          <w:szCs w:val="24"/>
        </w:rPr>
        <w:t xml:space="preserve">Results </w:t>
      </w:r>
      <w:r w:rsidR="007F014A" w:rsidRPr="00BF0D24">
        <w:rPr>
          <w:rFonts w:ascii="Aptos" w:hAnsi="Aptos" w:cstheme="minorHAnsi"/>
          <w:sz w:val="24"/>
          <w:szCs w:val="24"/>
        </w:rPr>
        <w:t>from this study will inform land management and restoration efforts in the region, particularly in watersheds that are facing a multitude of disturbance threats.</w:t>
      </w:r>
    </w:p>
    <w:p w14:paraId="2DFAC791" w14:textId="77777777" w:rsidR="00133AB8" w:rsidRDefault="00133AB8" w:rsidP="009640FE">
      <w:pPr>
        <w:spacing w:after="0" w:line="240" w:lineRule="auto"/>
        <w:rPr>
          <w:rFonts w:ascii="Aptos" w:hAnsi="Aptos" w:cstheme="minorHAnsi"/>
          <w:sz w:val="24"/>
          <w:szCs w:val="24"/>
        </w:rPr>
      </w:pPr>
    </w:p>
    <w:p w14:paraId="683796DA" w14:textId="16A52193" w:rsidR="001264D5" w:rsidRDefault="00926934" w:rsidP="00926934">
      <w:pPr>
        <w:rPr>
          <w:rFonts w:ascii="Aptos" w:hAnsi="Aptos" w:cs="Times New Roman"/>
          <w:sz w:val="24"/>
          <w:szCs w:val="24"/>
        </w:rPr>
      </w:pPr>
      <w:r w:rsidRPr="006B4E94">
        <w:rPr>
          <w:rFonts w:ascii="Aptos" w:hAnsi="Aptos" w:cs="Times New Roman"/>
          <w:sz w:val="24"/>
          <w:szCs w:val="24"/>
        </w:rPr>
        <w:t xml:space="preserve">The student will be expected to lead a crew to conduct field work in remote forests with limited supervision during the summer. Field work </w:t>
      </w:r>
      <w:r>
        <w:rPr>
          <w:rFonts w:ascii="Aptos" w:hAnsi="Aptos" w:cs="Times New Roman"/>
          <w:sz w:val="24"/>
          <w:szCs w:val="24"/>
        </w:rPr>
        <w:t>will</w:t>
      </w:r>
      <w:r w:rsidRPr="006B4E94">
        <w:rPr>
          <w:rFonts w:ascii="Aptos" w:hAnsi="Aptos" w:cs="Times New Roman"/>
          <w:sz w:val="24"/>
          <w:szCs w:val="24"/>
        </w:rPr>
        <w:t xml:space="preserve"> entail hiking </w:t>
      </w:r>
      <w:r>
        <w:rPr>
          <w:rFonts w:ascii="Aptos" w:hAnsi="Aptos" w:cs="Times New Roman"/>
          <w:sz w:val="24"/>
          <w:szCs w:val="24"/>
        </w:rPr>
        <w:t xml:space="preserve">with heavy packs </w:t>
      </w:r>
      <w:r w:rsidRPr="006B4E94">
        <w:rPr>
          <w:rFonts w:ascii="Aptos" w:hAnsi="Aptos" w:cs="Times New Roman"/>
          <w:sz w:val="24"/>
          <w:szCs w:val="24"/>
        </w:rPr>
        <w:t xml:space="preserve">in extreme heat, digging deep soil pits, and </w:t>
      </w:r>
      <w:r w:rsidR="00A51E1F">
        <w:rPr>
          <w:rFonts w:ascii="Aptos" w:hAnsi="Aptos" w:cs="Times New Roman"/>
          <w:sz w:val="24"/>
          <w:szCs w:val="24"/>
        </w:rPr>
        <w:t>potentially</w:t>
      </w:r>
      <w:r>
        <w:rPr>
          <w:rFonts w:ascii="Aptos" w:hAnsi="Aptos" w:cs="Times New Roman"/>
          <w:sz w:val="24"/>
          <w:szCs w:val="24"/>
        </w:rPr>
        <w:t xml:space="preserve"> </w:t>
      </w:r>
      <w:r w:rsidR="00A51E1F" w:rsidRPr="006B4E94">
        <w:rPr>
          <w:rFonts w:ascii="Aptos" w:hAnsi="Aptos" w:cs="Times New Roman"/>
          <w:sz w:val="24"/>
          <w:szCs w:val="24"/>
        </w:rPr>
        <w:t>camping overnight</w:t>
      </w:r>
      <w:r w:rsidRPr="006B4E94">
        <w:rPr>
          <w:rFonts w:ascii="Aptos" w:hAnsi="Aptos" w:cs="Times New Roman"/>
          <w:sz w:val="24"/>
          <w:szCs w:val="24"/>
        </w:rPr>
        <w:t xml:space="preserve">. </w:t>
      </w:r>
      <w:r w:rsidR="001264D5">
        <w:rPr>
          <w:rFonts w:ascii="Aptos" w:hAnsi="Aptos" w:cs="Times New Roman"/>
          <w:sz w:val="24"/>
          <w:szCs w:val="24"/>
        </w:rPr>
        <w:t xml:space="preserve">An ability to work in harsh environments, adhere to safety standards, and maintain a positive attitude is a must. </w:t>
      </w:r>
    </w:p>
    <w:p w14:paraId="794C01DB" w14:textId="7EC79DF5" w:rsidR="007F014A" w:rsidRPr="000274DD" w:rsidRDefault="00926934" w:rsidP="000274DD">
      <w:pPr>
        <w:rPr>
          <w:rFonts w:ascii="Aptos" w:hAnsi="Aptos" w:cs="Times New Roman"/>
          <w:sz w:val="24"/>
          <w:szCs w:val="24"/>
        </w:rPr>
      </w:pPr>
      <w:r w:rsidRPr="006B4E94">
        <w:rPr>
          <w:rFonts w:ascii="Aptos" w:hAnsi="Aptos" w:cs="Times New Roman"/>
          <w:sz w:val="24"/>
          <w:szCs w:val="24"/>
        </w:rPr>
        <w:t xml:space="preserve">The successful applicant must have an undergraduate degree in </w:t>
      </w:r>
      <w:r w:rsidR="00644F4B">
        <w:rPr>
          <w:rFonts w:ascii="Aptos" w:hAnsi="Aptos" w:cs="Times New Roman"/>
          <w:sz w:val="24"/>
          <w:szCs w:val="24"/>
        </w:rPr>
        <w:t xml:space="preserve">Hydrology, </w:t>
      </w:r>
      <w:r>
        <w:rPr>
          <w:rFonts w:ascii="Aptos" w:hAnsi="Aptos" w:cs="Times New Roman"/>
          <w:sz w:val="24"/>
          <w:szCs w:val="24"/>
        </w:rPr>
        <w:t>Forestry</w:t>
      </w:r>
      <w:r w:rsidRPr="006B4E94">
        <w:rPr>
          <w:rFonts w:ascii="Aptos" w:hAnsi="Aptos" w:cs="Times New Roman"/>
          <w:sz w:val="24"/>
          <w:szCs w:val="24"/>
        </w:rPr>
        <w:t>, Environmental Sciences, Earth Sciences, or a related field by the start of the position</w:t>
      </w:r>
      <w:r w:rsidR="00F10531">
        <w:rPr>
          <w:rFonts w:ascii="Aptos" w:hAnsi="Aptos" w:cs="Times New Roman"/>
          <w:sz w:val="24"/>
          <w:szCs w:val="24"/>
        </w:rPr>
        <w:t xml:space="preserve">. </w:t>
      </w:r>
      <w:r w:rsidRPr="006B4E94">
        <w:rPr>
          <w:rFonts w:ascii="Aptos" w:hAnsi="Aptos" w:cs="Times New Roman"/>
          <w:sz w:val="24"/>
          <w:szCs w:val="24"/>
        </w:rPr>
        <w:t>The applicant is also expected to have experience</w:t>
      </w:r>
      <w:r w:rsidR="00F10531">
        <w:rPr>
          <w:rFonts w:ascii="Aptos" w:hAnsi="Aptos" w:cs="Times New Roman"/>
          <w:sz w:val="24"/>
          <w:szCs w:val="24"/>
        </w:rPr>
        <w:t xml:space="preserve"> or be willing to</w:t>
      </w:r>
      <w:r w:rsidRPr="006B4E94">
        <w:rPr>
          <w:rFonts w:ascii="Aptos" w:hAnsi="Aptos" w:cs="Times New Roman"/>
          <w:sz w:val="24"/>
          <w:szCs w:val="24"/>
        </w:rPr>
        <w:t xml:space="preserve"> work in remote </w:t>
      </w:r>
      <w:r>
        <w:rPr>
          <w:rFonts w:ascii="Aptos" w:hAnsi="Aptos" w:cs="Times New Roman"/>
          <w:sz w:val="24"/>
          <w:szCs w:val="24"/>
        </w:rPr>
        <w:t>locations</w:t>
      </w:r>
      <w:r w:rsidRPr="006B4E94">
        <w:rPr>
          <w:rFonts w:ascii="Aptos" w:hAnsi="Aptos" w:cs="Times New Roman"/>
          <w:sz w:val="24"/>
          <w:szCs w:val="24"/>
        </w:rPr>
        <w:t xml:space="preserve"> with limited supervision. Experience </w:t>
      </w:r>
      <w:r w:rsidR="00720349">
        <w:rPr>
          <w:rFonts w:ascii="Aptos" w:hAnsi="Aptos" w:cs="Times New Roman"/>
          <w:sz w:val="24"/>
          <w:szCs w:val="24"/>
        </w:rPr>
        <w:t>with environmental sensors, field sample and data collection</w:t>
      </w:r>
      <w:r w:rsidRPr="006B4E94">
        <w:rPr>
          <w:rFonts w:ascii="Aptos" w:hAnsi="Aptos" w:cs="Times New Roman"/>
          <w:sz w:val="24"/>
          <w:szCs w:val="24"/>
        </w:rPr>
        <w:t>, elemental analysis, and</w:t>
      </w:r>
      <w:r w:rsidR="000274DD">
        <w:rPr>
          <w:rFonts w:ascii="Aptos" w:hAnsi="Aptos" w:cs="Times New Roman"/>
          <w:sz w:val="24"/>
          <w:szCs w:val="24"/>
        </w:rPr>
        <w:t>/or</w:t>
      </w:r>
      <w:r w:rsidRPr="006B4E94">
        <w:rPr>
          <w:rFonts w:ascii="Aptos" w:hAnsi="Aptos" w:cs="Times New Roman"/>
          <w:sz w:val="24"/>
          <w:szCs w:val="24"/>
        </w:rPr>
        <w:t xml:space="preserve"> scientific writing is a plus. </w:t>
      </w:r>
      <w:r w:rsidR="009640FE" w:rsidRPr="00BF0D24">
        <w:rPr>
          <w:rFonts w:ascii="Aptos" w:eastAsia="Times New Roman" w:hAnsi="Aptos" w:cstheme="minorHAnsi"/>
          <w:color w:val="2A2A2A"/>
          <w:sz w:val="24"/>
          <w:szCs w:val="24"/>
          <w:shd w:val="clear" w:color="auto" w:fill="FFFFFF"/>
        </w:rPr>
        <w:br/>
      </w:r>
      <w:r w:rsidR="007F014A" w:rsidRPr="00BF0D24">
        <w:rPr>
          <w:rFonts w:ascii="Aptos" w:eastAsia="Times New Roman" w:hAnsi="Aptos" w:cstheme="minorHAnsi"/>
          <w:color w:val="2A2A2A"/>
          <w:sz w:val="24"/>
          <w:szCs w:val="24"/>
          <w:shd w:val="clear" w:color="auto" w:fill="FFFFFF"/>
        </w:rPr>
        <w:br/>
      </w:r>
      <w:r w:rsidR="009A6CC7" w:rsidRPr="00BF0D24">
        <w:rPr>
          <w:rFonts w:ascii="Aptos" w:eastAsia="Times New Roman" w:hAnsi="Aptos" w:cstheme="minorHAnsi"/>
          <w:sz w:val="24"/>
          <w:szCs w:val="24"/>
          <w:shd w:val="clear" w:color="auto" w:fill="FFFFFF"/>
        </w:rPr>
        <w:t xml:space="preserve">The </w:t>
      </w:r>
      <w:r w:rsidR="000274DD">
        <w:rPr>
          <w:rFonts w:ascii="Aptos" w:eastAsia="Times New Roman" w:hAnsi="Aptos" w:cstheme="minorHAnsi"/>
          <w:sz w:val="24"/>
          <w:szCs w:val="24"/>
          <w:shd w:val="clear" w:color="auto" w:fill="FFFFFF"/>
        </w:rPr>
        <w:t>M.S</w:t>
      </w:r>
      <w:r w:rsidR="009A6CC7" w:rsidRPr="00BF0D24">
        <w:rPr>
          <w:rFonts w:ascii="Aptos" w:eastAsia="Times New Roman" w:hAnsi="Aptos" w:cstheme="minorHAnsi"/>
          <w:sz w:val="24"/>
          <w:szCs w:val="24"/>
          <w:shd w:val="clear" w:color="auto" w:fill="FFFFFF"/>
        </w:rPr>
        <w:t xml:space="preserve">. position is in the School of Forestry and will be advised by Dr. Dymond. Funding will include a graduate research stipend, tuition waiver, and health benefits. </w:t>
      </w:r>
    </w:p>
    <w:p w14:paraId="5DFF9238" w14:textId="77777777" w:rsidR="009A6CC7" w:rsidRPr="00BF0D24" w:rsidRDefault="009A6CC7" w:rsidP="009640FE">
      <w:pPr>
        <w:spacing w:after="0" w:line="240" w:lineRule="auto"/>
        <w:rPr>
          <w:rFonts w:ascii="Aptos" w:eastAsia="Times New Roman" w:hAnsi="Aptos" w:cstheme="minorHAnsi"/>
          <w:b/>
          <w:bCs/>
          <w:color w:val="2A2A2A"/>
          <w:sz w:val="24"/>
          <w:szCs w:val="24"/>
          <w:u w:val="single"/>
          <w:shd w:val="clear" w:color="auto" w:fill="FFFFFF"/>
        </w:rPr>
      </w:pPr>
    </w:p>
    <w:p w14:paraId="7B88F67E" w14:textId="2B63FF7C" w:rsidR="009640FE" w:rsidRPr="00913756" w:rsidRDefault="009640FE" w:rsidP="009A6CC7">
      <w:pPr>
        <w:spacing w:after="0" w:line="240" w:lineRule="auto"/>
        <w:rPr>
          <w:rFonts w:ascii="Aptos" w:eastAsia="Times New Roman" w:hAnsi="Aptos" w:cstheme="minorHAnsi"/>
          <w:sz w:val="24"/>
          <w:szCs w:val="24"/>
        </w:rPr>
      </w:pPr>
      <w:r w:rsidRPr="00BF0D24">
        <w:rPr>
          <w:rFonts w:ascii="Aptos" w:eastAsia="Times New Roman" w:hAnsi="Aptos" w:cstheme="minorHAnsi"/>
          <w:b/>
          <w:bCs/>
          <w:color w:val="2A2A2A"/>
          <w:sz w:val="24"/>
          <w:szCs w:val="24"/>
          <w:u w:val="single"/>
          <w:shd w:val="clear" w:color="auto" w:fill="FFFFFF"/>
        </w:rPr>
        <w:t>Application Process</w:t>
      </w:r>
      <w:r w:rsidRPr="00BF0D24">
        <w:rPr>
          <w:rFonts w:ascii="Aptos" w:eastAsia="Times New Roman" w:hAnsi="Aptos" w:cstheme="minorHAnsi"/>
          <w:color w:val="2A2A2A"/>
          <w:sz w:val="24"/>
          <w:szCs w:val="24"/>
          <w:highlight w:val="yellow"/>
          <w:shd w:val="clear" w:color="auto" w:fill="FFFFFF"/>
        </w:rPr>
        <w:br/>
      </w:r>
      <w:r w:rsidRPr="00913756">
        <w:rPr>
          <w:rFonts w:ascii="Aptos" w:eastAsia="Times New Roman" w:hAnsi="Aptos" w:cstheme="minorHAnsi"/>
          <w:color w:val="2A2A2A"/>
          <w:sz w:val="24"/>
          <w:szCs w:val="24"/>
          <w:shd w:val="clear" w:color="auto" w:fill="FFFFFF"/>
        </w:rPr>
        <w:t xml:space="preserve">Interested individuals </w:t>
      </w:r>
      <w:r w:rsidR="00913756">
        <w:rPr>
          <w:rFonts w:ascii="Aptos" w:eastAsia="Times New Roman" w:hAnsi="Aptos" w:cstheme="minorHAnsi"/>
          <w:color w:val="2A2A2A"/>
          <w:sz w:val="24"/>
          <w:szCs w:val="24"/>
          <w:shd w:val="clear" w:color="auto" w:fill="FFFFFF"/>
        </w:rPr>
        <w:t>should send</w:t>
      </w:r>
      <w:r w:rsidRPr="00913756">
        <w:rPr>
          <w:rFonts w:ascii="Aptos" w:eastAsia="Times New Roman" w:hAnsi="Aptos" w:cstheme="minorHAnsi"/>
          <w:color w:val="2A2A2A"/>
          <w:sz w:val="24"/>
          <w:szCs w:val="24"/>
          <w:shd w:val="clear" w:color="auto" w:fill="FFFFFF"/>
        </w:rPr>
        <w:t xml:space="preserve"> a CV, </w:t>
      </w:r>
      <w:r w:rsidR="007F014A" w:rsidRPr="00913756">
        <w:rPr>
          <w:rFonts w:ascii="Aptos" w:eastAsia="Times New Roman" w:hAnsi="Aptos" w:cstheme="minorHAnsi"/>
          <w:color w:val="2A2A2A"/>
          <w:sz w:val="24"/>
          <w:szCs w:val="24"/>
          <w:shd w:val="clear" w:color="auto" w:fill="FFFFFF"/>
        </w:rPr>
        <w:t>one-page cover letter</w:t>
      </w:r>
      <w:r w:rsidRPr="00913756">
        <w:rPr>
          <w:rFonts w:ascii="Aptos" w:eastAsia="Times New Roman" w:hAnsi="Aptos" w:cstheme="minorHAnsi"/>
          <w:color w:val="2A2A2A"/>
          <w:sz w:val="24"/>
          <w:szCs w:val="24"/>
          <w:shd w:val="clear" w:color="auto" w:fill="FFFFFF"/>
        </w:rPr>
        <w:t xml:space="preserve">, and contact information for </w:t>
      </w:r>
      <w:r w:rsidR="00366547">
        <w:rPr>
          <w:rFonts w:ascii="Aptos" w:eastAsia="Times New Roman" w:hAnsi="Aptos" w:cstheme="minorHAnsi"/>
          <w:color w:val="2A2A2A"/>
          <w:sz w:val="24"/>
          <w:szCs w:val="24"/>
          <w:shd w:val="clear" w:color="auto" w:fill="FFFFFF"/>
        </w:rPr>
        <w:t>1-2</w:t>
      </w:r>
      <w:r w:rsidRPr="00913756">
        <w:rPr>
          <w:rFonts w:ascii="Aptos" w:eastAsia="Times New Roman" w:hAnsi="Aptos" w:cstheme="minorHAnsi"/>
          <w:color w:val="2A2A2A"/>
          <w:sz w:val="24"/>
          <w:szCs w:val="24"/>
          <w:shd w:val="clear" w:color="auto" w:fill="FFFFFF"/>
        </w:rPr>
        <w:t xml:space="preserve"> professional references to Dr. </w:t>
      </w:r>
      <w:r w:rsidR="007F014A" w:rsidRPr="00913756">
        <w:rPr>
          <w:rFonts w:ascii="Aptos" w:eastAsia="Times New Roman" w:hAnsi="Aptos" w:cstheme="minorHAnsi"/>
          <w:color w:val="2A2A2A"/>
          <w:sz w:val="24"/>
          <w:szCs w:val="24"/>
          <w:shd w:val="clear" w:color="auto" w:fill="FFFFFF"/>
        </w:rPr>
        <w:t>Dymond</w:t>
      </w:r>
      <w:r w:rsidRPr="00913756">
        <w:rPr>
          <w:rFonts w:ascii="Aptos" w:eastAsia="Times New Roman" w:hAnsi="Aptos" w:cstheme="minorHAnsi"/>
          <w:color w:val="2A2A2A"/>
          <w:sz w:val="24"/>
          <w:szCs w:val="24"/>
          <w:shd w:val="clear" w:color="auto" w:fill="FFFFFF"/>
        </w:rPr>
        <w:t xml:space="preserve"> </w:t>
      </w:r>
      <w:r w:rsidR="007F014A" w:rsidRPr="00913756">
        <w:rPr>
          <w:rFonts w:ascii="Aptos" w:eastAsia="Times New Roman" w:hAnsi="Aptos" w:cstheme="minorHAnsi"/>
          <w:color w:val="2A2A2A"/>
          <w:sz w:val="24"/>
          <w:szCs w:val="24"/>
          <w:shd w:val="clear" w:color="auto" w:fill="FFFFFF"/>
        </w:rPr>
        <w:t>via</w:t>
      </w:r>
      <w:r w:rsidRPr="00913756">
        <w:rPr>
          <w:rFonts w:ascii="Aptos" w:eastAsia="Times New Roman" w:hAnsi="Aptos" w:cstheme="minorHAnsi"/>
          <w:color w:val="2A2A2A"/>
          <w:sz w:val="24"/>
          <w:szCs w:val="24"/>
          <w:shd w:val="clear" w:color="auto" w:fill="FFFFFF"/>
        </w:rPr>
        <w:t xml:space="preserve"> email (</w:t>
      </w:r>
      <w:hyperlink r:id="rId12" w:history="1">
        <w:r w:rsidR="00BA1EDC" w:rsidRPr="00913756">
          <w:rPr>
            <w:rStyle w:val="Hyperlink"/>
            <w:rFonts w:ascii="Aptos" w:eastAsia="Times New Roman" w:hAnsi="Aptos" w:cstheme="minorHAnsi"/>
            <w:sz w:val="24"/>
            <w:szCs w:val="24"/>
            <w:shd w:val="clear" w:color="auto" w:fill="FFFFFF"/>
          </w:rPr>
          <w:t>salli.dymond@nau.edu</w:t>
        </w:r>
      </w:hyperlink>
      <w:r w:rsidR="00BA1EDC" w:rsidRPr="00913756">
        <w:rPr>
          <w:rFonts w:ascii="Aptos" w:eastAsia="Times New Roman" w:hAnsi="Aptos" w:cstheme="minorHAnsi"/>
          <w:color w:val="2A2A2A"/>
          <w:sz w:val="24"/>
          <w:szCs w:val="24"/>
          <w:shd w:val="clear" w:color="auto" w:fill="FFFFFF"/>
        </w:rPr>
        <w:t>)</w:t>
      </w:r>
      <w:r w:rsidRPr="00913756">
        <w:rPr>
          <w:rFonts w:ascii="Aptos" w:eastAsia="Times New Roman" w:hAnsi="Aptos" w:cstheme="minorHAnsi"/>
          <w:color w:val="2A2A2A"/>
          <w:sz w:val="24"/>
          <w:szCs w:val="24"/>
          <w:shd w:val="clear" w:color="auto" w:fill="FFFFFF"/>
        </w:rPr>
        <w:t xml:space="preserve">. The selected candidate </w:t>
      </w:r>
      <w:r w:rsidR="00ED6E78" w:rsidRPr="00913756">
        <w:rPr>
          <w:rFonts w:ascii="Aptos" w:eastAsia="Times New Roman" w:hAnsi="Aptos" w:cstheme="minorHAnsi"/>
          <w:color w:val="2A2A2A"/>
          <w:sz w:val="24"/>
          <w:szCs w:val="24"/>
          <w:shd w:val="clear" w:color="auto" w:fill="FFFFFF"/>
        </w:rPr>
        <w:t>must</w:t>
      </w:r>
      <w:r w:rsidRPr="00913756">
        <w:rPr>
          <w:rFonts w:ascii="Aptos" w:eastAsia="Times New Roman" w:hAnsi="Aptos" w:cstheme="minorHAnsi"/>
          <w:color w:val="2A2A2A"/>
          <w:sz w:val="24"/>
          <w:szCs w:val="24"/>
          <w:shd w:val="clear" w:color="auto" w:fill="FFFFFF"/>
        </w:rPr>
        <w:t xml:space="preserve"> then apply</w:t>
      </w:r>
      <w:r w:rsidR="007F014A" w:rsidRPr="00913756">
        <w:rPr>
          <w:rFonts w:ascii="Aptos" w:eastAsia="Times New Roman" w:hAnsi="Aptos" w:cstheme="minorHAnsi"/>
          <w:color w:val="2A2A2A"/>
          <w:sz w:val="24"/>
          <w:szCs w:val="24"/>
          <w:shd w:val="clear" w:color="auto" w:fill="FFFFFF"/>
        </w:rPr>
        <w:t xml:space="preserve"> and</w:t>
      </w:r>
      <w:r w:rsidRPr="00913756">
        <w:rPr>
          <w:rFonts w:ascii="Aptos" w:eastAsia="Times New Roman" w:hAnsi="Aptos" w:cstheme="minorHAnsi"/>
          <w:color w:val="2A2A2A"/>
          <w:sz w:val="24"/>
          <w:szCs w:val="24"/>
          <w:shd w:val="clear" w:color="auto" w:fill="FFFFFF"/>
        </w:rPr>
        <w:t xml:space="preserve"> be accepted to</w:t>
      </w:r>
      <w:r w:rsidR="007F014A" w:rsidRPr="00913756">
        <w:rPr>
          <w:rFonts w:ascii="Aptos" w:eastAsia="Times New Roman" w:hAnsi="Aptos" w:cstheme="minorHAnsi"/>
          <w:color w:val="2A2A2A"/>
          <w:sz w:val="24"/>
          <w:szCs w:val="24"/>
          <w:shd w:val="clear" w:color="auto" w:fill="FFFFFF"/>
        </w:rPr>
        <w:t xml:space="preserve"> the </w:t>
      </w:r>
      <w:hyperlink r:id="rId13" w:history="1">
        <w:r w:rsidR="007F014A" w:rsidRPr="00913756">
          <w:rPr>
            <w:rStyle w:val="Hyperlink"/>
            <w:rFonts w:ascii="Aptos" w:eastAsia="Times New Roman" w:hAnsi="Aptos" w:cstheme="minorHAnsi"/>
            <w:sz w:val="24"/>
            <w:szCs w:val="24"/>
            <w:shd w:val="clear" w:color="auto" w:fill="FFFFFF"/>
          </w:rPr>
          <w:t>NAU School of Forestry</w:t>
        </w:r>
      </w:hyperlink>
      <w:r w:rsidR="007F014A" w:rsidRPr="00913756">
        <w:rPr>
          <w:rFonts w:ascii="Aptos" w:eastAsia="Times New Roman" w:hAnsi="Aptos" w:cstheme="minorHAnsi"/>
          <w:color w:val="2A2A2A"/>
          <w:sz w:val="24"/>
          <w:szCs w:val="24"/>
          <w:shd w:val="clear" w:color="auto" w:fill="FFFFFF"/>
        </w:rPr>
        <w:t xml:space="preserve"> graduate program </w:t>
      </w:r>
      <w:r w:rsidRPr="00913756">
        <w:rPr>
          <w:rFonts w:ascii="Aptos" w:eastAsia="Times New Roman" w:hAnsi="Aptos" w:cstheme="minorHAnsi"/>
          <w:color w:val="2A2A2A"/>
          <w:sz w:val="24"/>
          <w:szCs w:val="24"/>
          <w:shd w:val="clear" w:color="auto" w:fill="FFFFFF"/>
        </w:rPr>
        <w:t xml:space="preserve">for </w:t>
      </w:r>
      <w:r w:rsidR="00913756" w:rsidRPr="00913756">
        <w:rPr>
          <w:rFonts w:ascii="Aptos" w:eastAsia="Times New Roman" w:hAnsi="Aptos" w:cstheme="minorHAnsi"/>
          <w:color w:val="2A2A2A"/>
          <w:sz w:val="24"/>
          <w:szCs w:val="24"/>
          <w:shd w:val="clear" w:color="auto" w:fill="FFFFFF"/>
        </w:rPr>
        <w:t>Fall 2026</w:t>
      </w:r>
      <w:r w:rsidR="00BA1EDC" w:rsidRPr="00913756">
        <w:rPr>
          <w:rFonts w:ascii="Aptos" w:eastAsia="Times New Roman" w:hAnsi="Aptos" w:cstheme="minorHAnsi"/>
          <w:color w:val="2A2A2A"/>
          <w:sz w:val="24"/>
          <w:szCs w:val="24"/>
          <w:shd w:val="clear" w:color="auto" w:fill="FFFFFF"/>
        </w:rPr>
        <w:t>.</w:t>
      </w:r>
      <w:r w:rsidRPr="00913756">
        <w:rPr>
          <w:rFonts w:ascii="Aptos" w:eastAsia="Times New Roman" w:hAnsi="Aptos" w:cstheme="minorHAnsi"/>
          <w:color w:val="2A2A2A"/>
          <w:sz w:val="24"/>
          <w:szCs w:val="24"/>
          <w:shd w:val="clear" w:color="auto" w:fill="FFFFFF"/>
        </w:rPr>
        <w:t xml:space="preserve"> </w:t>
      </w:r>
    </w:p>
    <w:p w14:paraId="6DE8F5E5" w14:textId="540C3E5C" w:rsidR="001A41F6" w:rsidRPr="00BF0D24" w:rsidRDefault="00EB267D" w:rsidP="001A41F6">
      <w:pPr>
        <w:jc w:val="center"/>
        <w:rPr>
          <w:rFonts w:ascii="Aptos" w:hAnsi="Aptos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4C13E17" wp14:editId="3477DD0F">
            <wp:extent cx="1152939" cy="1255423"/>
            <wp:effectExtent l="0" t="0" r="0" b="1905"/>
            <wp:docPr id="928037208" name="Picture 4" descr="A black background with a tree and snowflak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037208" name="Picture 4" descr="A black background with a tree and snowflakes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185" cy="126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41F6" w:rsidRPr="00BF0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019D"/>
    <w:multiLevelType w:val="multilevel"/>
    <w:tmpl w:val="02AA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532480"/>
    <w:multiLevelType w:val="hybridMultilevel"/>
    <w:tmpl w:val="13EA5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92509"/>
    <w:multiLevelType w:val="multilevel"/>
    <w:tmpl w:val="1CC2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6885338">
    <w:abstractNumId w:val="2"/>
  </w:num>
  <w:num w:numId="2" w16cid:durableId="588346471">
    <w:abstractNumId w:val="0"/>
  </w:num>
  <w:num w:numId="3" w16cid:durableId="1740399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FE"/>
    <w:rsid w:val="000274DD"/>
    <w:rsid w:val="001264D5"/>
    <w:rsid w:val="00133AB8"/>
    <w:rsid w:val="00143884"/>
    <w:rsid w:val="001572CD"/>
    <w:rsid w:val="00197EE8"/>
    <w:rsid w:val="001A41F6"/>
    <w:rsid w:val="00273159"/>
    <w:rsid w:val="00366547"/>
    <w:rsid w:val="004361A2"/>
    <w:rsid w:val="004966D6"/>
    <w:rsid w:val="00506C0C"/>
    <w:rsid w:val="00531CC7"/>
    <w:rsid w:val="005B28B3"/>
    <w:rsid w:val="005C257D"/>
    <w:rsid w:val="005C615B"/>
    <w:rsid w:val="00644F4B"/>
    <w:rsid w:val="00695F6C"/>
    <w:rsid w:val="006D372F"/>
    <w:rsid w:val="00720349"/>
    <w:rsid w:val="007F014A"/>
    <w:rsid w:val="008D21EA"/>
    <w:rsid w:val="008E10C9"/>
    <w:rsid w:val="00913756"/>
    <w:rsid w:val="00926934"/>
    <w:rsid w:val="009640FE"/>
    <w:rsid w:val="009A6CC7"/>
    <w:rsid w:val="00A51E1F"/>
    <w:rsid w:val="00AD6EAA"/>
    <w:rsid w:val="00B5177D"/>
    <w:rsid w:val="00B54FB3"/>
    <w:rsid w:val="00B656BE"/>
    <w:rsid w:val="00BA1EDC"/>
    <w:rsid w:val="00BF0D24"/>
    <w:rsid w:val="00CF2B58"/>
    <w:rsid w:val="00EB267D"/>
    <w:rsid w:val="00ED6E78"/>
    <w:rsid w:val="00F07454"/>
    <w:rsid w:val="00F10531"/>
    <w:rsid w:val="00F2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250D"/>
  <w15:chartTrackingRefBased/>
  <w15:docId w15:val="{85D39437-B1FA-4139-BBE4-FD020517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640FE"/>
    <w:rPr>
      <w:b/>
      <w:bCs/>
    </w:rPr>
  </w:style>
  <w:style w:type="character" w:styleId="Hyperlink">
    <w:name w:val="Hyperlink"/>
    <w:basedOn w:val="DefaultParagraphFont"/>
    <w:uiPriority w:val="99"/>
    <w:unhideWhenUsed/>
    <w:rsid w:val="009640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E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656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6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ymondlab.com" TargetMode="External"/><Relationship Id="rId13" Type="http://schemas.openxmlformats.org/officeDocument/2006/relationships/hyperlink" Target="https://nau.edu/forestry/degrees-and-programs/phd-forest-scien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nau.edu/departments?id=11100&amp;person=sfd54" TargetMode="External"/><Relationship Id="rId12" Type="http://schemas.openxmlformats.org/officeDocument/2006/relationships/hyperlink" Target="mailto:salli.dymond@nau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dymondlab.com/" TargetMode="External"/><Relationship Id="rId11" Type="http://schemas.openxmlformats.org/officeDocument/2006/relationships/hyperlink" Target="https://www.ars.usda.gov/pacific-west-area/tucson-az/southwest-watershed-research-center/people/joel-biederman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fs.usda.gov/research/about/people/jleona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rectory.nau.edu/person/tts32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 Dymond</dc:creator>
  <cp:keywords/>
  <dc:description/>
  <cp:lastModifiedBy>Richard Hofstetter</cp:lastModifiedBy>
  <cp:revision>2</cp:revision>
  <dcterms:created xsi:type="dcterms:W3CDTF">2026-04-23T16:54:00Z</dcterms:created>
  <dcterms:modified xsi:type="dcterms:W3CDTF">2026-04-23T16:54:00Z</dcterms:modified>
</cp:coreProperties>
</file>